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673" w:tblpY="63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"/>
        <w:gridCol w:w="106"/>
        <w:gridCol w:w="273"/>
        <w:gridCol w:w="791"/>
        <w:gridCol w:w="296"/>
        <w:gridCol w:w="144"/>
        <w:gridCol w:w="1034"/>
        <w:gridCol w:w="148"/>
        <w:gridCol w:w="1461"/>
        <w:gridCol w:w="138"/>
        <w:gridCol w:w="437"/>
        <w:gridCol w:w="59"/>
        <w:gridCol w:w="912"/>
        <w:gridCol w:w="523"/>
        <w:gridCol w:w="1435"/>
        <w:gridCol w:w="1406"/>
        <w:gridCol w:w="50"/>
        <w:gridCol w:w="70"/>
        <w:gridCol w:w="503"/>
        <w:gridCol w:w="472"/>
        <w:gridCol w:w="276"/>
        <w:gridCol w:w="40"/>
        <w:gridCol w:w="91"/>
      </w:tblGrid>
      <w:tr w:rsidR="00942BC4" w14:paraId="51F64218" w14:textId="77777777">
        <w:trPr>
          <w:trHeight w:hRule="exact" w:val="42"/>
        </w:trPr>
        <w:tc>
          <w:tcPr>
            <w:tcW w:w="1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DAD12E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3BC08F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FB15A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64BCA9B3" w14:textId="77777777">
        <w:trPr>
          <w:trHeight w:hRule="exact" w:val="31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526CD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826FB1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A7C03D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2AD12F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05349A47" w14:textId="77777777">
        <w:trPr>
          <w:trHeight w:hRule="exact" w:val="191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C7256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6F3819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BE6FA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04708733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2CDC9D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BC5CA4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DECBE1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460F3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DSO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Kladská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stezka</w:t>
            </w:r>
            <w:proofErr w:type="spellEnd"/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0C3738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1DE1760C" w14:textId="77777777">
        <w:trPr>
          <w:trHeight w:hRule="exact" w:val="87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E0F562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D69177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B72A3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4DC74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87A967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1EC69C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A35A8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6D5A9D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1614FD63" w14:textId="77777777">
        <w:trPr>
          <w:trHeight w:hRule="exact" w:val="65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D7A752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DECA43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A63DBF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3FA8FB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E68120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989944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E0B397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FA989B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22BB0A98" w14:textId="77777777">
        <w:trPr>
          <w:trHeight w:hRule="exact" w:val="46"/>
        </w:trPr>
        <w:tc>
          <w:tcPr>
            <w:tcW w:w="11042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E49728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942BC4" w14:paraId="2C970B66" w14:textId="77777777">
        <w:trPr>
          <w:trHeight w:hRule="exact" w:val="389"/>
        </w:trPr>
        <w:tc>
          <w:tcPr>
            <w:tcW w:w="109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923E7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rozpočtu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2025</w:t>
            </w:r>
          </w:p>
        </w:tc>
        <w:tc>
          <w:tcPr>
            <w:tcW w:w="1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174100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40236CCD" w14:textId="77777777">
        <w:trPr>
          <w:trHeight w:hRule="exact" w:val="31"/>
        </w:trPr>
        <w:tc>
          <w:tcPr>
            <w:tcW w:w="109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99D066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80B2F5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08CB5D3D" w14:textId="77777777">
        <w:trPr>
          <w:trHeight w:hRule="exact" w:val="92"/>
        </w:trPr>
        <w:tc>
          <w:tcPr>
            <w:tcW w:w="11042" w:type="dxa"/>
            <w:gridSpan w:val="23"/>
          </w:tcPr>
          <w:p w14:paraId="2A11D2A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550B991" w14:textId="77777777">
        <w:trPr>
          <w:trHeight w:hRule="exact" w:val="306"/>
        </w:trPr>
        <w:tc>
          <w:tcPr>
            <w:tcW w:w="10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C4975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příjmy</w:t>
            </w:r>
            <w:proofErr w:type="spellEnd"/>
          </w:p>
        </w:tc>
        <w:tc>
          <w:tcPr>
            <w:tcW w:w="879" w:type="dxa"/>
            <w:gridSpan w:val="4"/>
          </w:tcPr>
          <w:p w14:paraId="1CEEEEE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6E018ACC" w14:textId="77777777">
        <w:trPr>
          <w:trHeight w:hRule="exact" w:val="83"/>
        </w:trPr>
        <w:tc>
          <w:tcPr>
            <w:tcW w:w="11042" w:type="dxa"/>
            <w:gridSpan w:val="23"/>
          </w:tcPr>
          <w:p w14:paraId="54EB9D6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2DD755C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3697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6EC3B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86B1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12845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6ADB2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66958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83298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DCA61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942BC4" w14:paraId="42B66A52" w14:textId="77777777">
        <w:trPr>
          <w:trHeight w:hRule="exact" w:val="194"/>
        </w:trPr>
        <w:tc>
          <w:tcPr>
            <w:tcW w:w="11042" w:type="dxa"/>
            <w:gridSpan w:val="23"/>
          </w:tcPr>
          <w:p w14:paraId="14EC279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37511D4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19AFA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Bez ODPA</w:t>
            </w:r>
          </w:p>
        </w:tc>
      </w:tr>
      <w:tr w:rsidR="00942BC4" w14:paraId="21532107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39E2A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B83A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4116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B9099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neinv.přijaté</w:t>
            </w:r>
            <w:proofErr w:type="spellEnd"/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ze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st.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rozpočtu</w:t>
            </w:r>
            <w:proofErr w:type="spellEnd"/>
          </w:p>
        </w:tc>
        <w:tc>
          <w:tcPr>
            <w:tcW w:w="59" w:type="dxa"/>
          </w:tcPr>
          <w:p w14:paraId="33B18C8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6899A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DBF64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2 228 986,04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850F9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757 070,75</w:t>
            </w:r>
          </w:p>
        </w:tc>
        <w:tc>
          <w:tcPr>
            <w:tcW w:w="44" w:type="dxa"/>
          </w:tcPr>
          <w:p w14:paraId="28B3D41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DB839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E4729CE" w14:textId="77777777">
        <w:trPr>
          <w:trHeight w:hRule="exact" w:val="191"/>
        </w:trPr>
        <w:tc>
          <w:tcPr>
            <w:tcW w:w="1553" w:type="dxa"/>
            <w:gridSpan w:val="4"/>
          </w:tcPr>
          <w:p w14:paraId="0D26CAB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3C42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36DC58C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656D25BD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1B974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88728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9DEA0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obcí</w:t>
            </w:r>
            <w:proofErr w:type="spellEnd"/>
          </w:p>
        </w:tc>
        <w:tc>
          <w:tcPr>
            <w:tcW w:w="59" w:type="dxa"/>
          </w:tcPr>
          <w:p w14:paraId="5A26D6B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9219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9C31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9F310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  <w:tc>
          <w:tcPr>
            <w:tcW w:w="44" w:type="dxa"/>
          </w:tcPr>
          <w:p w14:paraId="2828152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BF996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</w:tr>
      <w:tr w:rsidR="00942BC4" w14:paraId="50330CAC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4DA04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0A646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4122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BA045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krajů</w:t>
            </w:r>
            <w:proofErr w:type="spellEnd"/>
          </w:p>
        </w:tc>
        <w:tc>
          <w:tcPr>
            <w:tcW w:w="59" w:type="dxa"/>
          </w:tcPr>
          <w:p w14:paraId="0844E69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4F84E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B4F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454 000,00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25995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454 000,00</w:t>
            </w:r>
          </w:p>
        </w:tc>
        <w:tc>
          <w:tcPr>
            <w:tcW w:w="44" w:type="dxa"/>
          </w:tcPr>
          <w:p w14:paraId="2378E74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4CDFC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0B22537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7A01B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A0C48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4216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9FB92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ze SR</w:t>
            </w:r>
          </w:p>
        </w:tc>
        <w:tc>
          <w:tcPr>
            <w:tcW w:w="59" w:type="dxa"/>
          </w:tcPr>
          <w:p w14:paraId="048F8F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8D460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C4531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31 842 657,79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B5277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10 815 296,47</w:t>
            </w:r>
          </w:p>
        </w:tc>
        <w:tc>
          <w:tcPr>
            <w:tcW w:w="44" w:type="dxa"/>
          </w:tcPr>
          <w:p w14:paraId="3EB81FA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41E1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A850D45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79A5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18233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4221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0ADBC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obcí</w:t>
            </w:r>
            <w:proofErr w:type="spellEnd"/>
          </w:p>
        </w:tc>
        <w:tc>
          <w:tcPr>
            <w:tcW w:w="59" w:type="dxa"/>
          </w:tcPr>
          <w:p w14:paraId="769D437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33249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0FC3B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5 500 000,00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D538C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1 250 000,00</w:t>
            </w:r>
          </w:p>
        </w:tc>
        <w:tc>
          <w:tcPr>
            <w:tcW w:w="44" w:type="dxa"/>
          </w:tcPr>
          <w:p w14:paraId="28EFDB3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B9E4A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1B51B474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5AD18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2604F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4222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A0D9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krajů</w:t>
            </w:r>
            <w:proofErr w:type="spellEnd"/>
          </w:p>
        </w:tc>
        <w:tc>
          <w:tcPr>
            <w:tcW w:w="59" w:type="dxa"/>
          </w:tcPr>
          <w:p w14:paraId="6A073B3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78322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9F03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44 098 061,02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06DB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44 098 061,02</w:t>
            </w:r>
          </w:p>
        </w:tc>
        <w:tc>
          <w:tcPr>
            <w:tcW w:w="44" w:type="dxa"/>
          </w:tcPr>
          <w:p w14:paraId="21AD6D6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4BE30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40740763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884740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62DDC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E2AA2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84 473 704,85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A58CA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57 724 428,24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310D1D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4EADF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350 000,00</w:t>
            </w:r>
          </w:p>
        </w:tc>
      </w:tr>
      <w:tr w:rsidR="00942BC4" w14:paraId="0E1C9B24" w14:textId="77777777">
        <w:trPr>
          <w:trHeight w:hRule="exact" w:val="109"/>
        </w:trPr>
        <w:tc>
          <w:tcPr>
            <w:tcW w:w="11042" w:type="dxa"/>
            <w:gridSpan w:val="23"/>
          </w:tcPr>
          <w:p w14:paraId="3E4C3F1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77632D2E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78626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Komunální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rozvoj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nezařazené</w:t>
            </w:r>
            <w:proofErr w:type="spellEnd"/>
          </w:p>
        </w:tc>
      </w:tr>
      <w:tr w:rsidR="00942BC4" w14:paraId="6557DC2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C926F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E9735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2111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A38E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Př.z</w:t>
            </w:r>
            <w:proofErr w:type="spellEnd"/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poskytov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služeb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výrobků,prací</w:t>
            </w:r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,výkonů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práv</w:t>
            </w:r>
            <w:proofErr w:type="spellEnd"/>
          </w:p>
        </w:tc>
        <w:tc>
          <w:tcPr>
            <w:tcW w:w="59" w:type="dxa"/>
          </w:tcPr>
          <w:p w14:paraId="0966CD0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D3E20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92FCA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100 449,00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2C7B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100 448,20</w:t>
            </w:r>
          </w:p>
        </w:tc>
        <w:tc>
          <w:tcPr>
            <w:tcW w:w="44" w:type="dxa"/>
          </w:tcPr>
          <w:p w14:paraId="4FE5854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7237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F241313" w14:textId="77777777">
        <w:trPr>
          <w:trHeight w:hRule="exact" w:val="191"/>
        </w:trPr>
        <w:tc>
          <w:tcPr>
            <w:tcW w:w="1553" w:type="dxa"/>
            <w:gridSpan w:val="4"/>
          </w:tcPr>
          <w:p w14:paraId="76A4A04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A67A4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21AE84A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CBDEA1A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FC84E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83C3A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2131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F58B7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Příjem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pronájmu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nebo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pachtu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pozemků</w:t>
            </w:r>
            <w:proofErr w:type="spellEnd"/>
          </w:p>
        </w:tc>
        <w:tc>
          <w:tcPr>
            <w:tcW w:w="59" w:type="dxa"/>
          </w:tcPr>
          <w:p w14:paraId="36F393F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7F643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2 881,00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3529E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95C0D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2 880,30</w:t>
            </w:r>
          </w:p>
        </w:tc>
        <w:tc>
          <w:tcPr>
            <w:tcW w:w="44" w:type="dxa"/>
          </w:tcPr>
          <w:p w14:paraId="7514A35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CC394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2 881,00</w:t>
            </w:r>
          </w:p>
        </w:tc>
      </w:tr>
      <w:tr w:rsidR="00942BC4" w14:paraId="652AF606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CCABFB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2981E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2 881,00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69847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103 330,00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0C75C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103 328,50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00ECFA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3FE46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2 881,00</w:t>
            </w:r>
          </w:p>
        </w:tc>
      </w:tr>
      <w:tr w:rsidR="00942BC4" w14:paraId="2B77E562" w14:textId="77777777">
        <w:trPr>
          <w:trHeight w:hRule="exact" w:val="109"/>
        </w:trPr>
        <w:tc>
          <w:tcPr>
            <w:tcW w:w="11042" w:type="dxa"/>
            <w:gridSpan w:val="23"/>
          </w:tcPr>
          <w:p w14:paraId="3C2D288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0A5D9617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7B87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Obecné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finančních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operací</w:t>
            </w:r>
            <w:proofErr w:type="spellEnd"/>
          </w:p>
        </w:tc>
      </w:tr>
      <w:tr w:rsidR="00942BC4" w14:paraId="590E1696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539B7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F028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2141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911C5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Příjem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úroků</w:t>
            </w:r>
            <w:proofErr w:type="spellEnd"/>
          </w:p>
        </w:tc>
        <w:tc>
          <w:tcPr>
            <w:tcW w:w="59" w:type="dxa"/>
          </w:tcPr>
          <w:p w14:paraId="11F9C02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C692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A319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1 400 000,00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FC56F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1 004 472,88</w:t>
            </w:r>
          </w:p>
        </w:tc>
        <w:tc>
          <w:tcPr>
            <w:tcW w:w="44" w:type="dxa"/>
          </w:tcPr>
          <w:p w14:paraId="66A088D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AF3EE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400 000,00</w:t>
            </w:r>
          </w:p>
        </w:tc>
      </w:tr>
      <w:tr w:rsidR="00942BC4" w14:paraId="0ECF901D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C85687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04526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D9F85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1 400 000,00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19AB1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1 004 472,88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DC4E6F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DCB31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400 000,00</w:t>
            </w:r>
          </w:p>
        </w:tc>
      </w:tr>
      <w:tr w:rsidR="00942BC4" w14:paraId="48F5123E" w14:textId="77777777">
        <w:trPr>
          <w:trHeight w:hRule="exact" w:val="109"/>
        </w:trPr>
        <w:tc>
          <w:tcPr>
            <w:tcW w:w="11042" w:type="dxa"/>
            <w:gridSpan w:val="23"/>
          </w:tcPr>
          <w:p w14:paraId="4BD86DB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E1C4F83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C9A06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vlastním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fondům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rozpočtech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úrovně</w:t>
            </w:r>
            <w:proofErr w:type="spellEnd"/>
          </w:p>
        </w:tc>
      </w:tr>
      <w:tr w:rsidR="00942BC4" w14:paraId="4D79E2A0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232D3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8B05B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4134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66992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rozpočtových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účtů</w:t>
            </w:r>
            <w:proofErr w:type="spellEnd"/>
          </w:p>
        </w:tc>
        <w:tc>
          <w:tcPr>
            <w:tcW w:w="59" w:type="dxa"/>
          </w:tcPr>
          <w:p w14:paraId="060DD04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FAD66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FF2AB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79D4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154 900 000,00</w:t>
            </w:r>
          </w:p>
        </w:tc>
        <w:tc>
          <w:tcPr>
            <w:tcW w:w="44" w:type="dxa"/>
          </w:tcPr>
          <w:p w14:paraId="57F8A57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F0EB2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44C112C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7F7FB7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76571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F9332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B3DE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154 900 000,00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DF364C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6DB1D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6F06860" w14:textId="77777777">
        <w:trPr>
          <w:trHeight w:hRule="exact" w:val="137"/>
        </w:trPr>
        <w:tc>
          <w:tcPr>
            <w:tcW w:w="11042" w:type="dxa"/>
            <w:gridSpan w:val="23"/>
          </w:tcPr>
          <w:p w14:paraId="653B81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49A24A28" w14:textId="77777777">
        <w:trPr>
          <w:trHeight w:hRule="exact" w:val="250"/>
        </w:trPr>
        <w:tc>
          <w:tcPr>
            <w:tcW w:w="95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FE0F3D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F7EF4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752 881,00</w:t>
            </w:r>
          </w:p>
        </w:tc>
      </w:tr>
      <w:tr w:rsidR="00942BC4" w14:paraId="16F17F14" w14:textId="77777777">
        <w:trPr>
          <w:trHeight w:hRule="exact" w:val="306"/>
        </w:trPr>
        <w:tc>
          <w:tcPr>
            <w:tcW w:w="11042" w:type="dxa"/>
            <w:gridSpan w:val="23"/>
          </w:tcPr>
          <w:p w14:paraId="7203CD8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61FE181" w14:textId="77777777">
        <w:trPr>
          <w:trHeight w:hRule="exact" w:val="306"/>
        </w:trPr>
        <w:tc>
          <w:tcPr>
            <w:tcW w:w="10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A4E89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výdaje</w:t>
            </w:r>
            <w:proofErr w:type="spellEnd"/>
          </w:p>
        </w:tc>
        <w:tc>
          <w:tcPr>
            <w:tcW w:w="879" w:type="dxa"/>
            <w:gridSpan w:val="4"/>
          </w:tcPr>
          <w:p w14:paraId="567D0B1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7EFA41CC" w14:textId="77777777">
        <w:trPr>
          <w:trHeight w:hRule="exact" w:val="83"/>
        </w:trPr>
        <w:tc>
          <w:tcPr>
            <w:tcW w:w="11042" w:type="dxa"/>
            <w:gridSpan w:val="23"/>
          </w:tcPr>
          <w:p w14:paraId="601ACB6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4E37B70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BB3A5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96ED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DF505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1A89B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236AB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C27BF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1BCD5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A1451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942BC4" w14:paraId="75815A90" w14:textId="77777777">
        <w:trPr>
          <w:trHeight w:hRule="exact" w:val="194"/>
        </w:trPr>
        <w:tc>
          <w:tcPr>
            <w:tcW w:w="11042" w:type="dxa"/>
            <w:gridSpan w:val="23"/>
          </w:tcPr>
          <w:p w14:paraId="76033E7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7C7CB7CE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7C2AA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záležitosti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pozemních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komunikací</w:t>
            </w:r>
            <w:proofErr w:type="spellEnd"/>
          </w:p>
        </w:tc>
      </w:tr>
      <w:tr w:rsidR="00942BC4" w14:paraId="4D84518E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A45F2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2219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27A9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6121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5A12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Stavby</w:t>
            </w:r>
            <w:proofErr w:type="spellEnd"/>
          </w:p>
        </w:tc>
        <w:tc>
          <w:tcPr>
            <w:tcW w:w="59" w:type="dxa"/>
          </w:tcPr>
          <w:p w14:paraId="6F84857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015C2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23 752 100,00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9454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127 278 087,05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2340A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48 164 826,53</w:t>
            </w:r>
          </w:p>
        </w:tc>
        <w:tc>
          <w:tcPr>
            <w:tcW w:w="44" w:type="dxa"/>
          </w:tcPr>
          <w:p w14:paraId="4C73552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968BF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211453E7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83991B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98379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23 752 100,00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990CA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127 278 087,05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86F4A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48 164 826,53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F6474E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6674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69E1BD1A" w14:textId="77777777">
        <w:trPr>
          <w:trHeight w:hRule="exact" w:val="109"/>
        </w:trPr>
        <w:tc>
          <w:tcPr>
            <w:tcW w:w="11042" w:type="dxa"/>
            <w:gridSpan w:val="23"/>
          </w:tcPr>
          <w:p w14:paraId="23E3813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C197580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20744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Komunální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rozvoj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nezařazené</w:t>
            </w:r>
            <w:proofErr w:type="spellEnd"/>
          </w:p>
        </w:tc>
      </w:tr>
      <w:tr w:rsidR="00942BC4" w14:paraId="74F6028E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BD81B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256D7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E56C5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osobní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59" w:type="dxa"/>
          </w:tcPr>
          <w:p w14:paraId="7679EDB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07FF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59C02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2CA1E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68 100,00</w:t>
            </w:r>
          </w:p>
        </w:tc>
        <w:tc>
          <w:tcPr>
            <w:tcW w:w="44" w:type="dxa"/>
          </w:tcPr>
          <w:p w14:paraId="7F4D0F8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9E01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150 000,00</w:t>
            </w:r>
          </w:p>
        </w:tc>
      </w:tr>
      <w:tr w:rsidR="00942BC4" w14:paraId="3821CA4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CF0A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3831D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DC1D4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materiálu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nezařazený</w:t>
            </w:r>
            <w:proofErr w:type="spellEnd"/>
          </w:p>
        </w:tc>
        <w:tc>
          <w:tcPr>
            <w:tcW w:w="59" w:type="dxa"/>
          </w:tcPr>
          <w:p w14:paraId="6A5B2A0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68C35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A7DD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25 000,00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5A01B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1 581,00</w:t>
            </w:r>
          </w:p>
        </w:tc>
        <w:tc>
          <w:tcPr>
            <w:tcW w:w="44" w:type="dxa"/>
          </w:tcPr>
          <w:p w14:paraId="1B0078D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287BC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</w:tr>
      <w:tr w:rsidR="00942BC4" w14:paraId="341311DB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58D96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98602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AE03C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Poštovní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</w:p>
        </w:tc>
        <w:tc>
          <w:tcPr>
            <w:tcW w:w="59" w:type="dxa"/>
          </w:tcPr>
          <w:p w14:paraId="70D2A41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EDA77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3EB1E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3B1EA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361356D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F83B9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1 000,00</w:t>
            </w:r>
          </w:p>
        </w:tc>
      </w:tr>
      <w:tr w:rsidR="00942BC4" w14:paraId="07D1B91F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A0DE0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72290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9CC8C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peněžních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ústavů</w:t>
            </w:r>
            <w:proofErr w:type="spellEnd"/>
          </w:p>
        </w:tc>
        <w:tc>
          <w:tcPr>
            <w:tcW w:w="59" w:type="dxa"/>
          </w:tcPr>
          <w:p w14:paraId="5FCEA4C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951CB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7BAD4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3BFA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75CD613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1716C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086DE204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B7922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6EF5B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5164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D4C6D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Nájemné</w:t>
            </w:r>
            <w:proofErr w:type="spellEnd"/>
          </w:p>
        </w:tc>
        <w:tc>
          <w:tcPr>
            <w:tcW w:w="59" w:type="dxa"/>
          </w:tcPr>
          <w:p w14:paraId="10DC244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7B3C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3 950,00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68647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28 950,00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E2B8D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13 680,00</w:t>
            </w:r>
          </w:p>
        </w:tc>
        <w:tc>
          <w:tcPr>
            <w:tcW w:w="44" w:type="dxa"/>
          </w:tcPr>
          <w:p w14:paraId="0CD8FB6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30565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</w:tr>
      <w:tr w:rsidR="00942BC4" w14:paraId="6F2C8EDA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8457C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28E44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5166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985D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Konzultační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poradenské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právní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</w:p>
        </w:tc>
        <w:tc>
          <w:tcPr>
            <w:tcW w:w="59" w:type="dxa"/>
          </w:tcPr>
          <w:p w14:paraId="0F1FE54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AC287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135 000,00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993C3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135 000,00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A8D64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59 290,00</w:t>
            </w:r>
          </w:p>
        </w:tc>
        <w:tc>
          <w:tcPr>
            <w:tcW w:w="44" w:type="dxa"/>
          </w:tcPr>
          <w:p w14:paraId="1D319E7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98FCF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50 000,00</w:t>
            </w:r>
          </w:p>
        </w:tc>
      </w:tr>
      <w:tr w:rsidR="00942BC4" w14:paraId="3F5682CB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71313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79D3B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5168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BCBB7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Zpracování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souv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. s inf. a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kom.technol</w:t>
            </w:r>
            <w:proofErr w:type="spellEnd"/>
            <w:proofErr w:type="gramEnd"/>
          </w:p>
        </w:tc>
        <w:tc>
          <w:tcPr>
            <w:tcW w:w="59" w:type="dxa"/>
          </w:tcPr>
          <w:p w14:paraId="2F6FF0B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71557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E8CC0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E76CD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6 830,45</w:t>
            </w:r>
          </w:p>
        </w:tc>
        <w:tc>
          <w:tcPr>
            <w:tcW w:w="44" w:type="dxa"/>
          </w:tcPr>
          <w:p w14:paraId="3C46BD6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DD280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</w:tr>
      <w:tr w:rsidR="00942BC4" w14:paraId="4D948426" w14:textId="77777777">
        <w:trPr>
          <w:trHeight w:hRule="exact" w:val="191"/>
        </w:trPr>
        <w:tc>
          <w:tcPr>
            <w:tcW w:w="1553" w:type="dxa"/>
            <w:gridSpan w:val="4"/>
          </w:tcPr>
          <w:p w14:paraId="74E47A3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3083F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6C427BC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AB6F29B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9E787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7FBB0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36E0E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služeb</w:t>
            </w:r>
            <w:proofErr w:type="spellEnd"/>
          </w:p>
        </w:tc>
        <w:tc>
          <w:tcPr>
            <w:tcW w:w="59" w:type="dxa"/>
          </w:tcPr>
          <w:p w14:paraId="0A5F8E5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E523F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480 000,00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A235B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780 000,00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F4808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362 960,85</w:t>
            </w:r>
          </w:p>
        </w:tc>
        <w:tc>
          <w:tcPr>
            <w:tcW w:w="44" w:type="dxa"/>
          </w:tcPr>
          <w:p w14:paraId="62F3B85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F3169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497 881,00</w:t>
            </w:r>
          </w:p>
        </w:tc>
      </w:tr>
      <w:tr w:rsidR="00942BC4" w14:paraId="11126ED7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85E3E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85B6B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C060F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Opravy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udržování</w:t>
            </w:r>
            <w:proofErr w:type="spellEnd"/>
          </w:p>
        </w:tc>
        <w:tc>
          <w:tcPr>
            <w:tcW w:w="59" w:type="dxa"/>
          </w:tcPr>
          <w:p w14:paraId="19553B6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3A29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10ACE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C703E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144 525,04</w:t>
            </w:r>
          </w:p>
        </w:tc>
        <w:tc>
          <w:tcPr>
            <w:tcW w:w="44" w:type="dxa"/>
          </w:tcPr>
          <w:p w14:paraId="0AED557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F37D1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29A69994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32EA4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253C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5362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65A72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Platby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daní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státnímu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rozpočtu</w:t>
            </w:r>
            <w:proofErr w:type="spellEnd"/>
          </w:p>
        </w:tc>
        <w:tc>
          <w:tcPr>
            <w:tcW w:w="59" w:type="dxa"/>
          </w:tcPr>
          <w:p w14:paraId="36CB630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3032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C891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956,00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431B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956,00</w:t>
            </w:r>
          </w:p>
        </w:tc>
        <w:tc>
          <w:tcPr>
            <w:tcW w:w="44" w:type="dxa"/>
          </w:tcPr>
          <w:p w14:paraId="235404B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457BA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1 000,00</w:t>
            </w:r>
          </w:p>
        </w:tc>
      </w:tr>
      <w:tr w:rsidR="00942BC4" w14:paraId="4FD5663E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5E94A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A05B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5901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9192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Nespecifikované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rezervy</w:t>
            </w:r>
            <w:proofErr w:type="spellEnd"/>
          </w:p>
        </w:tc>
        <w:tc>
          <w:tcPr>
            <w:tcW w:w="59" w:type="dxa"/>
          </w:tcPr>
          <w:p w14:paraId="0F872D2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DB702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6988B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1 513 593,00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AEAF7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578D6F8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FC299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1789761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8C03C2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D17A8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785 550,00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55F09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2 889 499,00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FAE9F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657 923,34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FEF0CF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D11DF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749 881,00</w:t>
            </w:r>
          </w:p>
        </w:tc>
      </w:tr>
      <w:tr w:rsidR="00942BC4" w14:paraId="0B268ABA" w14:textId="77777777">
        <w:trPr>
          <w:trHeight w:hRule="exact" w:val="109"/>
        </w:trPr>
        <w:tc>
          <w:tcPr>
            <w:tcW w:w="11042" w:type="dxa"/>
            <w:gridSpan w:val="23"/>
          </w:tcPr>
          <w:p w14:paraId="7A54329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C3502D7" w14:textId="77777777">
        <w:trPr>
          <w:trHeight w:hRule="exact" w:val="250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4C56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Obecné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finančních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operací</w:t>
            </w:r>
            <w:proofErr w:type="spellEnd"/>
          </w:p>
        </w:tc>
      </w:tr>
      <w:tr w:rsidR="00942BC4" w14:paraId="7EB67109" w14:textId="77777777">
        <w:trPr>
          <w:trHeight w:hRule="exact" w:val="169"/>
        </w:trPr>
        <w:tc>
          <w:tcPr>
            <w:tcW w:w="11042" w:type="dxa"/>
            <w:gridSpan w:val="23"/>
          </w:tcPr>
          <w:p w14:paraId="08BABB7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66F16684" w14:textId="77777777">
        <w:trPr>
          <w:trHeight w:hRule="exact" w:val="357"/>
        </w:trPr>
        <w:tc>
          <w:tcPr>
            <w:tcW w:w="4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B57F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systému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GINIS Express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vytiskl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Zuzana Truněčková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okruhy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Účetnictví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8.04.0 (DSO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Kladská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stezka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verze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: 2023.</w:t>
            </w:r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01.D</w:t>
            </w:r>
            <w:proofErr w:type="gramEnd"/>
          </w:p>
        </w:tc>
        <w:tc>
          <w:tcPr>
            <w:tcW w:w="5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C095AC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CF7F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05.11.2024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5:51:41</w:t>
            </w:r>
          </w:p>
        </w:tc>
      </w:tr>
      <w:tr w:rsidR="00942BC4" w14:paraId="1F82A168" w14:textId="77777777">
        <w:trPr>
          <w:trHeight w:hRule="exact" w:val="36"/>
        </w:trPr>
        <w:tc>
          <w:tcPr>
            <w:tcW w:w="4774" w:type="dxa"/>
            <w:gridSpan w:val="10"/>
          </w:tcPr>
          <w:p w14:paraId="55F6C11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65AD28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0" w:type="dxa"/>
            <w:gridSpan w:val="10"/>
          </w:tcPr>
          <w:p w14:paraId="154BFF0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7176D6AA" w14:textId="77777777" w:rsidR="00942BC4" w:rsidRDefault="00942BC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2BC4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674" w:tblpY="63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"/>
        <w:gridCol w:w="106"/>
        <w:gridCol w:w="273"/>
        <w:gridCol w:w="791"/>
        <w:gridCol w:w="117"/>
        <w:gridCol w:w="50"/>
        <w:gridCol w:w="133"/>
        <w:gridCol w:w="144"/>
        <w:gridCol w:w="1034"/>
        <w:gridCol w:w="95"/>
        <w:gridCol w:w="53"/>
        <w:gridCol w:w="1461"/>
        <w:gridCol w:w="138"/>
        <w:gridCol w:w="525"/>
        <w:gridCol w:w="883"/>
        <w:gridCol w:w="553"/>
        <w:gridCol w:w="1435"/>
        <w:gridCol w:w="1450"/>
        <w:gridCol w:w="41"/>
        <w:gridCol w:w="533"/>
        <w:gridCol w:w="443"/>
        <w:gridCol w:w="276"/>
        <w:gridCol w:w="131"/>
      </w:tblGrid>
      <w:tr w:rsidR="00942BC4" w14:paraId="3F324027" w14:textId="77777777">
        <w:trPr>
          <w:trHeight w:hRule="exact" w:val="42"/>
        </w:trPr>
        <w:tc>
          <w:tcPr>
            <w:tcW w:w="1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16275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7EF86D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B14273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7656AC18" w14:textId="77777777">
        <w:trPr>
          <w:trHeight w:hRule="exact" w:val="31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D3EEB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E798E1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84CD74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6EABCB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6D981CC1" w14:textId="77777777">
        <w:trPr>
          <w:trHeight w:hRule="exact" w:val="191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14F8F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DA043C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55ACC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04708733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9D1DC3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2FA950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234266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216B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DSO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Kladská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stezka</w:t>
            </w:r>
            <w:proofErr w:type="spellEnd"/>
          </w:p>
        </w:tc>
        <w:tc>
          <w:tcPr>
            <w:tcW w:w="4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C1F088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7F8F67C3" w14:textId="77777777">
        <w:trPr>
          <w:trHeight w:hRule="exact" w:val="87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F940AE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D73243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42671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F7AC8D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477729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574C5B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16E2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C7A6C0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2B89A90D" w14:textId="77777777">
        <w:trPr>
          <w:trHeight w:hRule="exact" w:val="65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B8CA39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D6CCC8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1EEDD0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3A2907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E8DECB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5C00D1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3C2091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5E2740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08B3BDDA" w14:textId="77777777">
        <w:trPr>
          <w:trHeight w:hRule="exact" w:val="46"/>
        </w:trPr>
        <w:tc>
          <w:tcPr>
            <w:tcW w:w="11044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B272B4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942BC4" w14:paraId="1D7E0A44" w14:textId="77777777">
        <w:trPr>
          <w:trHeight w:hRule="exact" w:val="389"/>
        </w:trPr>
        <w:tc>
          <w:tcPr>
            <w:tcW w:w="109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7081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rozpočtu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2025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14F626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234DF0AE" w14:textId="77777777">
        <w:trPr>
          <w:trHeight w:hRule="exact" w:val="31"/>
        </w:trPr>
        <w:tc>
          <w:tcPr>
            <w:tcW w:w="109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5CA32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ECD25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0EBFF00F" w14:textId="77777777">
        <w:trPr>
          <w:trHeight w:hRule="exact" w:val="92"/>
        </w:trPr>
        <w:tc>
          <w:tcPr>
            <w:tcW w:w="11044" w:type="dxa"/>
            <w:gridSpan w:val="23"/>
          </w:tcPr>
          <w:p w14:paraId="001708F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71ADAAE7" w14:textId="77777777">
        <w:trPr>
          <w:trHeight w:hRule="exact" w:val="306"/>
        </w:trPr>
        <w:tc>
          <w:tcPr>
            <w:tcW w:w="10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691A6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výdaje</w:t>
            </w:r>
            <w:proofErr w:type="spellEnd"/>
          </w:p>
        </w:tc>
        <w:tc>
          <w:tcPr>
            <w:tcW w:w="850" w:type="dxa"/>
            <w:gridSpan w:val="3"/>
          </w:tcPr>
          <w:p w14:paraId="7F260C2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B830D70" w14:textId="77777777">
        <w:trPr>
          <w:trHeight w:hRule="exact" w:val="83"/>
        </w:trPr>
        <w:tc>
          <w:tcPr>
            <w:tcW w:w="11044" w:type="dxa"/>
            <w:gridSpan w:val="23"/>
          </w:tcPr>
          <w:p w14:paraId="2E8265A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65A0FCFE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A763F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B3ED1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BD28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E7E42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2869B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6B3D4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AE3C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942BC4" w14:paraId="36A6B239" w14:textId="77777777">
        <w:trPr>
          <w:trHeight w:hRule="exact" w:val="194"/>
        </w:trPr>
        <w:tc>
          <w:tcPr>
            <w:tcW w:w="11044" w:type="dxa"/>
            <w:gridSpan w:val="23"/>
          </w:tcPr>
          <w:p w14:paraId="6C1682D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92C01A8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10040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874A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3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F6C1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peněžních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ústavů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8307F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4BB5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23A5B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2 266,40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991E4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3 000,00</w:t>
            </w:r>
          </w:p>
        </w:tc>
      </w:tr>
      <w:tr w:rsidR="00942BC4" w14:paraId="572068D1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8485EC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68BC7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3796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25192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2 266,40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435BA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3 000,00</w:t>
            </w:r>
          </w:p>
        </w:tc>
      </w:tr>
      <w:tr w:rsidR="00942BC4" w14:paraId="750E00AB" w14:textId="77777777">
        <w:trPr>
          <w:trHeight w:hRule="exact" w:val="109"/>
        </w:trPr>
        <w:tc>
          <w:tcPr>
            <w:tcW w:w="11044" w:type="dxa"/>
            <w:gridSpan w:val="23"/>
          </w:tcPr>
          <w:p w14:paraId="1161EEA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6DCED0B6" w14:textId="77777777">
        <w:trPr>
          <w:trHeight w:hRule="exact" w:val="278"/>
        </w:trPr>
        <w:tc>
          <w:tcPr>
            <w:tcW w:w="110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C853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vlastním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fondům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rozpočtech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úrovně</w:t>
            </w:r>
            <w:proofErr w:type="spellEnd"/>
          </w:p>
        </w:tc>
      </w:tr>
      <w:tr w:rsidR="00942BC4" w14:paraId="2C48A6E7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29D87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6335B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5345</w:t>
            </w:r>
          </w:p>
        </w:tc>
        <w:tc>
          <w:tcPr>
            <w:tcW w:w="3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105C1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vlastním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rozpočtovým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účtům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A9911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FAB5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CD2B3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154 900 000,00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F5AB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1165E029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A37C62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8D48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D1DB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2A194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154 900 000,00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186EF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E1DF223" w14:textId="77777777">
        <w:trPr>
          <w:trHeight w:hRule="exact" w:val="109"/>
        </w:trPr>
        <w:tc>
          <w:tcPr>
            <w:tcW w:w="11044" w:type="dxa"/>
            <w:gridSpan w:val="23"/>
          </w:tcPr>
          <w:p w14:paraId="0C5543FD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1631CE3" w14:textId="77777777">
        <w:trPr>
          <w:trHeight w:hRule="exact" w:val="278"/>
        </w:trPr>
        <w:tc>
          <w:tcPr>
            <w:tcW w:w="110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F0F8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vypořádání</w:t>
            </w:r>
            <w:proofErr w:type="spellEnd"/>
          </w:p>
        </w:tc>
      </w:tr>
      <w:tr w:rsidR="00942BC4" w14:paraId="111C8A8F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57F37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6402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36B7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5366</w:t>
            </w:r>
          </w:p>
        </w:tc>
        <w:tc>
          <w:tcPr>
            <w:tcW w:w="37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DE117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finanč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vypořádání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mezi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krajem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a</w:t>
            </w:r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obcemi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50D14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7982D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143 717,80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D10C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9891C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71CFF59D" w14:textId="77777777">
        <w:trPr>
          <w:trHeight w:hRule="exact" w:val="248"/>
        </w:trPr>
        <w:tc>
          <w:tcPr>
            <w:tcW w:w="1553" w:type="dxa"/>
            <w:gridSpan w:val="4"/>
          </w:tcPr>
          <w:p w14:paraId="0EFC43B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EFDC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45" w:type="dxa"/>
            <w:gridSpan w:val="9"/>
          </w:tcPr>
          <w:p w14:paraId="00199E0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1E496B8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20E730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5FF03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8F66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143 717,80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6BFF4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DA37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748E70CB" w14:textId="77777777">
        <w:trPr>
          <w:trHeight w:hRule="exact" w:val="137"/>
        </w:trPr>
        <w:tc>
          <w:tcPr>
            <w:tcW w:w="11044" w:type="dxa"/>
            <w:gridSpan w:val="23"/>
          </w:tcPr>
          <w:p w14:paraId="4976FB2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A72459F" w14:textId="77777777">
        <w:trPr>
          <w:trHeight w:hRule="exact" w:val="250"/>
        </w:trPr>
        <w:tc>
          <w:tcPr>
            <w:tcW w:w="96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78A033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AA75B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37 537 881,00</w:t>
            </w:r>
          </w:p>
        </w:tc>
      </w:tr>
      <w:tr w:rsidR="00942BC4" w14:paraId="212A9585" w14:textId="77777777">
        <w:trPr>
          <w:trHeight w:hRule="exact" w:val="306"/>
        </w:trPr>
        <w:tc>
          <w:tcPr>
            <w:tcW w:w="11044" w:type="dxa"/>
            <w:gridSpan w:val="23"/>
          </w:tcPr>
          <w:p w14:paraId="4CE5A65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04444CE0" w14:textId="77777777">
        <w:trPr>
          <w:trHeight w:hRule="exact" w:val="306"/>
        </w:trPr>
        <w:tc>
          <w:tcPr>
            <w:tcW w:w="10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6E13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Financování</w:t>
            </w:r>
            <w:proofErr w:type="spellEnd"/>
          </w:p>
        </w:tc>
        <w:tc>
          <w:tcPr>
            <w:tcW w:w="850" w:type="dxa"/>
            <w:gridSpan w:val="3"/>
          </w:tcPr>
          <w:p w14:paraId="77EAC2E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0E1731C" w14:textId="77777777">
        <w:trPr>
          <w:trHeight w:hRule="exact" w:val="83"/>
        </w:trPr>
        <w:tc>
          <w:tcPr>
            <w:tcW w:w="11044" w:type="dxa"/>
            <w:gridSpan w:val="23"/>
          </w:tcPr>
          <w:p w14:paraId="4B45D3F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BEF2D6D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09E4D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9D0CF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07E33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A442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A802F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86B68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14B84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942BC4" w14:paraId="6F36880C" w14:textId="77777777">
        <w:trPr>
          <w:trHeight w:hRule="exact" w:val="194"/>
        </w:trPr>
        <w:tc>
          <w:tcPr>
            <w:tcW w:w="11044" w:type="dxa"/>
            <w:gridSpan w:val="23"/>
          </w:tcPr>
          <w:p w14:paraId="11AE852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C5F9CF1" w14:textId="77777777">
        <w:trPr>
          <w:trHeight w:hRule="exact" w:val="278"/>
        </w:trPr>
        <w:tc>
          <w:tcPr>
            <w:tcW w:w="110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0E29A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Bez ODPA</w:t>
            </w:r>
          </w:p>
        </w:tc>
      </w:tr>
      <w:tr w:rsidR="00942BC4" w14:paraId="7022742C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149DC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F56EB4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8115</w:t>
            </w:r>
          </w:p>
        </w:tc>
        <w:tc>
          <w:tcPr>
            <w:tcW w:w="37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A4A4A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Změny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stavu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krátkodobých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prostředků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bank.účtech</w:t>
            </w:r>
            <w:proofErr w:type="spellEnd"/>
            <w:proofErr w:type="gram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DED3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24 186 769,00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92408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24 336 769,00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C35EE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1BA8A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0685309B" w14:textId="77777777">
        <w:trPr>
          <w:trHeight w:hRule="exact" w:val="191"/>
        </w:trPr>
        <w:tc>
          <w:tcPr>
            <w:tcW w:w="1553" w:type="dxa"/>
            <w:gridSpan w:val="4"/>
          </w:tcPr>
          <w:p w14:paraId="74CFA3E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CFF91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45" w:type="dxa"/>
            <w:gridSpan w:val="9"/>
          </w:tcPr>
          <w:p w14:paraId="319399E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0CB8D10E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6686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00E75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8123</w:t>
            </w:r>
          </w:p>
        </w:tc>
        <w:tc>
          <w:tcPr>
            <w:tcW w:w="37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B7512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Dlouhodobé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půjčené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prostředky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1955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BA353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20 000 000,00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9780CC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3516C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3D3B7802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38AF0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9E4D3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8901</w:t>
            </w:r>
          </w:p>
        </w:tc>
        <w:tc>
          <w:tcPr>
            <w:tcW w:w="37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053C5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Oper.z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pen.účtů</w:t>
            </w:r>
            <w:proofErr w:type="spellEnd"/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RJ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nemající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char.př.a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výd.vl.sekt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E92ED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B61E3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2A58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500 000,00-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4519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942BC4" w14:paraId="2DF865B5" w14:textId="77777777">
        <w:trPr>
          <w:trHeight w:hRule="exact" w:val="248"/>
        </w:trPr>
        <w:tc>
          <w:tcPr>
            <w:tcW w:w="1553" w:type="dxa"/>
            <w:gridSpan w:val="4"/>
          </w:tcPr>
          <w:p w14:paraId="2D77B04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B18B0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45" w:type="dxa"/>
            <w:gridSpan w:val="9"/>
          </w:tcPr>
          <w:p w14:paraId="2D30389B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FB9EAAD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D628A9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BF21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24 186 769,00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3416E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44 336 769,00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5F89F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19 500 000,00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D823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7687A5B5" w14:textId="77777777">
        <w:trPr>
          <w:trHeight w:hRule="exact" w:val="137"/>
        </w:trPr>
        <w:tc>
          <w:tcPr>
            <w:tcW w:w="11044" w:type="dxa"/>
            <w:gridSpan w:val="23"/>
          </w:tcPr>
          <w:p w14:paraId="3A6CAF2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1A4158F" w14:textId="77777777">
        <w:trPr>
          <w:trHeight w:hRule="exact" w:val="250"/>
        </w:trPr>
        <w:tc>
          <w:tcPr>
            <w:tcW w:w="96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CED025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7FD1E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544DACC3" w14:textId="77777777">
        <w:trPr>
          <w:trHeight w:hRule="exact" w:val="328"/>
        </w:trPr>
        <w:tc>
          <w:tcPr>
            <w:tcW w:w="11044" w:type="dxa"/>
            <w:gridSpan w:val="23"/>
          </w:tcPr>
          <w:p w14:paraId="7EDBE0D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C2D747F" w14:textId="77777777">
        <w:trPr>
          <w:trHeight w:hRule="exact" w:val="306"/>
        </w:trPr>
        <w:tc>
          <w:tcPr>
            <w:tcW w:w="10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E99D1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Rekapitulace</w:t>
            </w:r>
            <w:proofErr w:type="spellEnd"/>
          </w:p>
        </w:tc>
        <w:tc>
          <w:tcPr>
            <w:tcW w:w="850" w:type="dxa"/>
            <w:gridSpan w:val="3"/>
          </w:tcPr>
          <w:p w14:paraId="173B620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ECB539A" w14:textId="77777777">
        <w:trPr>
          <w:trHeight w:hRule="exact" w:val="77"/>
        </w:trPr>
        <w:tc>
          <w:tcPr>
            <w:tcW w:w="11044" w:type="dxa"/>
            <w:gridSpan w:val="23"/>
          </w:tcPr>
          <w:p w14:paraId="56DB1BE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00B39B42" w14:textId="77777777">
        <w:trPr>
          <w:trHeight w:hRule="exact" w:val="7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53022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8574E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E244E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7AA90A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B3AAF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942BC4" w14:paraId="17B80740" w14:textId="77777777">
        <w:trPr>
          <w:trHeight w:hRule="exact" w:val="119"/>
        </w:trPr>
        <w:tc>
          <w:tcPr>
            <w:tcW w:w="11044" w:type="dxa"/>
            <w:gridSpan w:val="23"/>
          </w:tcPr>
          <w:p w14:paraId="0557E34F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6BE4DEF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FACE0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F4182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352 881,00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410F7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85 977 034,85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FC3D2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213 732 229,62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2B59E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752 881,00</w:t>
            </w:r>
          </w:p>
        </w:tc>
      </w:tr>
      <w:tr w:rsidR="00942BC4" w14:paraId="1FFABD76" w14:textId="77777777">
        <w:trPr>
          <w:trHeight w:hRule="exact" w:val="54"/>
        </w:trPr>
        <w:tc>
          <w:tcPr>
            <w:tcW w:w="11044" w:type="dxa"/>
            <w:gridSpan w:val="23"/>
          </w:tcPr>
          <w:p w14:paraId="3DC09401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7BF33A1" w14:textId="77777777">
        <w:trPr>
          <w:trHeight w:hRule="exact" w:val="281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31C3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9DC38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24 539 650,00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637E7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130 313 803,85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F691D0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203 725 016,27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44AD7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37 537 881,00</w:t>
            </w:r>
          </w:p>
        </w:tc>
      </w:tr>
      <w:tr w:rsidR="00942BC4" w14:paraId="5A1D823A" w14:textId="77777777">
        <w:trPr>
          <w:trHeight w:hRule="exact" w:val="46"/>
        </w:trPr>
        <w:tc>
          <w:tcPr>
            <w:tcW w:w="11044" w:type="dxa"/>
            <w:gridSpan w:val="23"/>
            <w:tcBorders>
              <w:top w:val="single" w:sz="1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D2C5DF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942BC4" w14:paraId="54657E68" w14:textId="77777777">
        <w:trPr>
          <w:trHeight w:hRule="exact" w:val="250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9DF96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A34247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24 186 769,00-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326DE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44 336 769,00-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AEA45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10 007 213,35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34F4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36 785 000,00-</w:t>
            </w:r>
          </w:p>
        </w:tc>
      </w:tr>
      <w:tr w:rsidR="00942BC4" w14:paraId="628EB093" w14:textId="77777777">
        <w:trPr>
          <w:trHeight w:hRule="exact" w:val="60"/>
        </w:trPr>
        <w:tc>
          <w:tcPr>
            <w:tcW w:w="11044" w:type="dxa"/>
            <w:gridSpan w:val="23"/>
          </w:tcPr>
          <w:p w14:paraId="54AF4248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1B4CC74" w14:textId="77777777">
        <w:trPr>
          <w:trHeight w:hRule="exact" w:val="248"/>
        </w:trPr>
        <w:tc>
          <w:tcPr>
            <w:tcW w:w="5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8F13D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Financování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EB71F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24 186 769,00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803BDF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44 336 769,00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5886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19 500 000,00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E4EE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36 785 000,00</w:t>
            </w:r>
          </w:p>
        </w:tc>
      </w:tr>
      <w:tr w:rsidR="00942BC4" w14:paraId="27B0E7A9" w14:textId="77777777">
        <w:trPr>
          <w:trHeight w:hRule="exact" w:val="342"/>
        </w:trPr>
        <w:tc>
          <w:tcPr>
            <w:tcW w:w="11044" w:type="dxa"/>
            <w:gridSpan w:val="23"/>
          </w:tcPr>
          <w:p w14:paraId="0014594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3B416C96" w14:textId="77777777">
        <w:trPr>
          <w:trHeight w:hRule="exact" w:val="278"/>
        </w:trPr>
        <w:tc>
          <w:tcPr>
            <w:tcW w:w="110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3F817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1D4175E3" w14:textId="77777777">
        <w:trPr>
          <w:trHeight w:hRule="exact" w:val="281"/>
        </w:trPr>
        <w:tc>
          <w:tcPr>
            <w:tcW w:w="11044" w:type="dxa"/>
            <w:gridSpan w:val="23"/>
          </w:tcPr>
          <w:p w14:paraId="57EF955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5AF624C" w14:textId="77777777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45749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Schvalující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orgán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46" w:type="dxa"/>
          </w:tcPr>
          <w:p w14:paraId="05A572D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33B4E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6E07D16D" w14:textId="77777777">
        <w:trPr>
          <w:trHeight w:hRule="exact" w:val="78"/>
        </w:trPr>
        <w:tc>
          <w:tcPr>
            <w:tcW w:w="11044" w:type="dxa"/>
            <w:gridSpan w:val="23"/>
          </w:tcPr>
          <w:p w14:paraId="445AE4C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2386E2C" w14:textId="77777777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FA3DB5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Schváleno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46" w:type="dxa"/>
          </w:tcPr>
          <w:p w14:paraId="671E0D03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61824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4438CDB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DEE56AC" w14:textId="77777777">
        <w:trPr>
          <w:trHeight w:hRule="exact" w:val="56"/>
        </w:trPr>
        <w:tc>
          <w:tcPr>
            <w:tcW w:w="11044" w:type="dxa"/>
            <w:gridSpan w:val="23"/>
          </w:tcPr>
          <w:p w14:paraId="59E76A8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B51A169" w14:textId="77777777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7FBC9B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Vyvěšeno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46" w:type="dxa"/>
          </w:tcPr>
          <w:p w14:paraId="4E73620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84403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5BA16FFA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4A9868D8" w14:textId="77777777">
        <w:trPr>
          <w:trHeight w:hRule="exact" w:val="56"/>
        </w:trPr>
        <w:tc>
          <w:tcPr>
            <w:tcW w:w="11044" w:type="dxa"/>
            <w:gridSpan w:val="23"/>
          </w:tcPr>
          <w:p w14:paraId="65AA1FF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22CD7D94" w14:textId="77777777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FB0FD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Sejmuto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46" w:type="dxa"/>
          </w:tcPr>
          <w:p w14:paraId="619AAD9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02BD4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3223CF1E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72689FEE" w14:textId="77777777">
        <w:trPr>
          <w:trHeight w:hRule="exact" w:val="64"/>
        </w:trPr>
        <w:tc>
          <w:tcPr>
            <w:tcW w:w="11044" w:type="dxa"/>
            <w:gridSpan w:val="23"/>
          </w:tcPr>
          <w:p w14:paraId="40575BC6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5894CA66" w14:textId="77777777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CC67F8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Poznámka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46" w:type="dxa"/>
          </w:tcPr>
          <w:p w14:paraId="66BD6E5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3E998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942BC4" w14:paraId="40F74DDE" w14:textId="77777777">
        <w:trPr>
          <w:trHeight w:hRule="exact" w:val="495"/>
        </w:trPr>
        <w:tc>
          <w:tcPr>
            <w:tcW w:w="11044" w:type="dxa"/>
            <w:gridSpan w:val="23"/>
          </w:tcPr>
          <w:p w14:paraId="5F259CA5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2BC4" w14:paraId="1FF7025A" w14:textId="77777777">
        <w:trPr>
          <w:trHeight w:hRule="exact" w:val="357"/>
        </w:trPr>
        <w:tc>
          <w:tcPr>
            <w:tcW w:w="4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731503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systému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GINIS Express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vytiskl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Zuzana Truněčková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okruhy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Účetnictví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8.04.0 (DSO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Kladská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stezka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verze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: 2023.</w:t>
            </w:r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01.D</w:t>
            </w:r>
            <w:proofErr w:type="gramEnd"/>
          </w:p>
        </w:tc>
        <w:tc>
          <w:tcPr>
            <w:tcW w:w="5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BFA0C59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8A0A1" w14:textId="77777777" w:rsidR="00942BC4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05.11.2024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5:51:41</w:t>
            </w:r>
          </w:p>
        </w:tc>
      </w:tr>
      <w:tr w:rsidR="00942BC4" w14:paraId="301B6333" w14:textId="77777777">
        <w:trPr>
          <w:trHeight w:hRule="exact" w:val="36"/>
        </w:trPr>
        <w:tc>
          <w:tcPr>
            <w:tcW w:w="4774" w:type="dxa"/>
            <w:gridSpan w:val="13"/>
          </w:tcPr>
          <w:p w14:paraId="62220392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DEFDFD0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2" w:type="dxa"/>
            <w:gridSpan w:val="8"/>
          </w:tcPr>
          <w:p w14:paraId="066A1E5C" w14:textId="77777777" w:rsidR="00942BC4" w:rsidRDefault="00942BC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25B962B6" w14:textId="522D3E77" w:rsidR="00942BC4" w:rsidRPr="0007456B" w:rsidRDefault="0007456B">
      <w:pPr>
        <w:rPr>
          <w:b/>
          <w:bCs/>
          <w:sz w:val="32"/>
          <w:szCs w:val="32"/>
        </w:rPr>
      </w:pPr>
      <w:proofErr w:type="spellStart"/>
      <w:r w:rsidRPr="0007456B">
        <w:rPr>
          <w:b/>
          <w:bCs/>
          <w:sz w:val="32"/>
          <w:szCs w:val="32"/>
        </w:rPr>
        <w:lastRenderedPageBreak/>
        <w:t>Návrh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rozpočtu</w:t>
      </w:r>
      <w:proofErr w:type="spellEnd"/>
      <w:r w:rsidRPr="0007456B">
        <w:rPr>
          <w:b/>
          <w:bCs/>
          <w:sz w:val="32"/>
          <w:szCs w:val="32"/>
        </w:rPr>
        <w:t xml:space="preserve"> DSO </w:t>
      </w:r>
      <w:proofErr w:type="spellStart"/>
      <w:r w:rsidRPr="0007456B">
        <w:rPr>
          <w:b/>
          <w:bCs/>
          <w:sz w:val="32"/>
          <w:szCs w:val="32"/>
        </w:rPr>
        <w:t>Kladská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stezka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na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rok</w:t>
      </w:r>
      <w:proofErr w:type="spellEnd"/>
      <w:r w:rsidRPr="0007456B">
        <w:rPr>
          <w:b/>
          <w:bCs/>
          <w:sz w:val="32"/>
          <w:szCs w:val="32"/>
        </w:rPr>
        <w:t xml:space="preserve"> 2025 je </w:t>
      </w:r>
      <w:proofErr w:type="spellStart"/>
      <w:r w:rsidRPr="0007456B">
        <w:rPr>
          <w:b/>
          <w:bCs/>
          <w:sz w:val="32"/>
          <w:szCs w:val="32"/>
        </w:rPr>
        <w:t>schodkový</w:t>
      </w:r>
      <w:proofErr w:type="spellEnd"/>
      <w:r w:rsidRPr="0007456B">
        <w:rPr>
          <w:b/>
          <w:bCs/>
          <w:sz w:val="32"/>
          <w:szCs w:val="32"/>
        </w:rPr>
        <w:t xml:space="preserve"> s </w:t>
      </w:r>
      <w:proofErr w:type="spellStart"/>
      <w:r w:rsidRPr="0007456B">
        <w:rPr>
          <w:b/>
          <w:bCs/>
          <w:sz w:val="32"/>
          <w:szCs w:val="32"/>
        </w:rPr>
        <w:t>celkovými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výdaji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gramStart"/>
      <w:r w:rsidRPr="0007456B">
        <w:rPr>
          <w:b/>
          <w:bCs/>
          <w:sz w:val="32"/>
          <w:szCs w:val="32"/>
        </w:rPr>
        <w:t>37,537.881</w:t>
      </w:r>
      <w:r>
        <w:rPr>
          <w:b/>
          <w:bCs/>
          <w:sz w:val="32"/>
          <w:szCs w:val="32"/>
        </w:rPr>
        <w:t>,-</w:t>
      </w:r>
      <w:proofErr w:type="gramEnd"/>
      <w:r w:rsidRPr="0007456B">
        <w:rPr>
          <w:b/>
          <w:bCs/>
          <w:sz w:val="32"/>
          <w:szCs w:val="32"/>
        </w:rPr>
        <w:t xml:space="preserve">Kč, </w:t>
      </w:r>
      <w:proofErr w:type="spellStart"/>
      <w:r w:rsidRPr="0007456B">
        <w:rPr>
          <w:b/>
          <w:bCs/>
          <w:sz w:val="32"/>
          <w:szCs w:val="32"/>
        </w:rPr>
        <w:t>které</w:t>
      </w:r>
      <w:proofErr w:type="spellEnd"/>
      <w:r>
        <w:rPr>
          <w:b/>
          <w:bCs/>
          <w:sz w:val="32"/>
          <w:szCs w:val="32"/>
        </w:rPr>
        <w:t xml:space="preserve"> </w:t>
      </w:r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jsou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kryty</w:t>
      </w:r>
      <w:proofErr w:type="spellEnd"/>
      <w:r>
        <w:rPr>
          <w:b/>
          <w:bCs/>
          <w:sz w:val="32"/>
          <w:szCs w:val="32"/>
        </w:rPr>
        <w:t xml:space="preserve"> </w:t>
      </w:r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příjmi</w:t>
      </w:r>
      <w:proofErr w:type="spellEnd"/>
      <w:r>
        <w:rPr>
          <w:b/>
          <w:bCs/>
          <w:sz w:val="32"/>
          <w:szCs w:val="32"/>
        </w:rPr>
        <w:t xml:space="preserve"> </w:t>
      </w:r>
      <w:r w:rsidRPr="0007456B">
        <w:rPr>
          <w:b/>
          <w:bCs/>
          <w:sz w:val="32"/>
          <w:szCs w:val="32"/>
        </w:rPr>
        <w:t>752.881</w:t>
      </w:r>
      <w:r>
        <w:rPr>
          <w:b/>
          <w:bCs/>
          <w:sz w:val="32"/>
          <w:szCs w:val="32"/>
        </w:rPr>
        <w:t>,-</w:t>
      </w:r>
      <w:r w:rsidRPr="0007456B">
        <w:rPr>
          <w:b/>
          <w:bCs/>
          <w:sz w:val="32"/>
          <w:szCs w:val="32"/>
        </w:rPr>
        <w:t xml:space="preserve">Kč a </w:t>
      </w:r>
      <w:proofErr w:type="spellStart"/>
      <w:r w:rsidRPr="0007456B">
        <w:rPr>
          <w:b/>
          <w:bCs/>
          <w:sz w:val="32"/>
          <w:szCs w:val="32"/>
        </w:rPr>
        <w:t>financováním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ve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výši</w:t>
      </w:r>
      <w:proofErr w:type="spellEnd"/>
      <w:r w:rsidRPr="0007456B">
        <w:rPr>
          <w:b/>
          <w:bCs/>
          <w:sz w:val="32"/>
          <w:szCs w:val="32"/>
        </w:rPr>
        <w:t xml:space="preserve"> 36,785.000</w:t>
      </w:r>
      <w:r>
        <w:rPr>
          <w:b/>
          <w:bCs/>
          <w:sz w:val="32"/>
          <w:szCs w:val="32"/>
        </w:rPr>
        <w:t>,-</w:t>
      </w:r>
      <w:r w:rsidRPr="0007456B">
        <w:rPr>
          <w:b/>
          <w:bCs/>
          <w:sz w:val="32"/>
          <w:szCs w:val="32"/>
        </w:rPr>
        <w:t xml:space="preserve">Kč. </w:t>
      </w:r>
      <w:proofErr w:type="spellStart"/>
      <w:r w:rsidRPr="0007456B">
        <w:rPr>
          <w:b/>
          <w:bCs/>
          <w:sz w:val="32"/>
          <w:szCs w:val="32"/>
        </w:rPr>
        <w:t>Závazný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ukazatel</w:t>
      </w:r>
      <w:proofErr w:type="spellEnd"/>
      <w:r w:rsidRPr="0007456B">
        <w:rPr>
          <w:b/>
          <w:bCs/>
          <w:sz w:val="32"/>
          <w:szCs w:val="32"/>
        </w:rPr>
        <w:t xml:space="preserve"> je </w:t>
      </w:r>
      <w:proofErr w:type="spellStart"/>
      <w:r w:rsidRPr="0007456B">
        <w:rPr>
          <w:b/>
          <w:bCs/>
          <w:sz w:val="32"/>
          <w:szCs w:val="32"/>
        </w:rPr>
        <w:t>druhové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gramStart"/>
      <w:r w:rsidRPr="0007456B">
        <w:rPr>
          <w:b/>
          <w:bCs/>
          <w:sz w:val="32"/>
          <w:szCs w:val="32"/>
        </w:rPr>
        <w:t xml:space="preserve">( </w:t>
      </w:r>
      <w:proofErr w:type="spellStart"/>
      <w:r w:rsidRPr="0007456B">
        <w:rPr>
          <w:b/>
          <w:bCs/>
          <w:sz w:val="32"/>
          <w:szCs w:val="32"/>
        </w:rPr>
        <w:t>položkové</w:t>
      </w:r>
      <w:proofErr w:type="spellEnd"/>
      <w:proofErr w:type="gramEnd"/>
      <w:r w:rsidRPr="0007456B">
        <w:rPr>
          <w:b/>
          <w:bCs/>
          <w:sz w:val="32"/>
          <w:szCs w:val="32"/>
        </w:rPr>
        <w:t xml:space="preserve"> ) </w:t>
      </w:r>
      <w:proofErr w:type="spellStart"/>
      <w:r w:rsidRPr="0007456B">
        <w:rPr>
          <w:b/>
          <w:bCs/>
          <w:sz w:val="32"/>
          <w:szCs w:val="32"/>
        </w:rPr>
        <w:t>členění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rozpočtové</w:t>
      </w:r>
      <w:proofErr w:type="spellEnd"/>
      <w:r w:rsidRPr="0007456B">
        <w:rPr>
          <w:b/>
          <w:bCs/>
          <w:sz w:val="32"/>
          <w:szCs w:val="32"/>
        </w:rPr>
        <w:t xml:space="preserve"> </w:t>
      </w:r>
      <w:proofErr w:type="spellStart"/>
      <w:r w:rsidRPr="0007456B">
        <w:rPr>
          <w:b/>
          <w:bCs/>
          <w:sz w:val="32"/>
          <w:szCs w:val="32"/>
        </w:rPr>
        <w:t>skladby</w:t>
      </w:r>
      <w:proofErr w:type="spellEnd"/>
      <w:r w:rsidRPr="0007456B">
        <w:rPr>
          <w:b/>
          <w:bCs/>
          <w:sz w:val="32"/>
          <w:szCs w:val="32"/>
        </w:rPr>
        <w:t>.</w:t>
      </w:r>
    </w:p>
    <w:sectPr w:rsidR="00942BC4" w:rsidRPr="0007456B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7456B"/>
    <w:rsid w:val="0020686C"/>
    <w:rsid w:val="00571298"/>
    <w:rsid w:val="008E24D2"/>
    <w:rsid w:val="00942BC4"/>
    <w:rsid w:val="00C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DF3F2"/>
  <w15:docId w15:val="{24E91B74-5E2A-495C-9BB3-41382C6D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Zuzana Truněčková</cp:lastModifiedBy>
  <cp:revision>4</cp:revision>
  <dcterms:created xsi:type="dcterms:W3CDTF">2024-11-05T04:53:00Z</dcterms:created>
  <dcterms:modified xsi:type="dcterms:W3CDTF">2024-11-05T05:03:00Z</dcterms:modified>
</cp:coreProperties>
</file>