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FADD" w14:textId="77777777" w:rsidR="00996C1E" w:rsidRPr="00AE0A5F" w:rsidRDefault="00F37EB7">
      <w:pPr>
        <w:spacing w:after="0"/>
        <w:rPr>
          <w:color w:val="FF0000"/>
          <w:sz w:val="12"/>
        </w:rPr>
      </w:pP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73CC02" wp14:editId="4A61B90F">
                <wp:simplePos x="0" y="0"/>
                <wp:positionH relativeFrom="page">
                  <wp:posOffset>4048125</wp:posOffset>
                </wp:positionH>
                <wp:positionV relativeFrom="topMargin">
                  <wp:align>bottom</wp:align>
                </wp:positionV>
                <wp:extent cx="2759710" cy="45719"/>
                <wp:effectExtent l="0" t="0" r="2540" b="12065"/>
                <wp:wrapThrough wrapText="bothSides">
                  <wp:wrapPolygon edited="0">
                    <wp:start x="0" y="0"/>
                    <wp:lineTo x="0" y="18254"/>
                    <wp:lineTo x="21471" y="18254"/>
                    <wp:lineTo x="21471" y="0"/>
                    <wp:lineTo x="0" y="0"/>
                  </wp:wrapPolygon>
                </wp:wrapThrough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75971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A4222" w14:textId="77777777" w:rsidR="000D0ECE" w:rsidRPr="00134964" w:rsidRDefault="000D0ECE" w:rsidP="0072041C">
                            <w:pPr>
                              <w:pStyle w:val="Adresanaoblku"/>
                              <w:suppressAutoHyphens/>
                              <w:spacing w:line="288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3CC0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18.75pt;margin-top:0;width:217.3pt;height:3.6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" filled="f" stroked="f">
                <v:textbox inset="0,0,0,0">
                  <w:txbxContent>
                    <w:p w14:paraId="438A4222" w14:textId="77777777" w:rsidR="000D0ECE" w:rsidRPr="00134964" w:rsidRDefault="000D0ECE" w:rsidP="0072041C">
                      <w:pPr>
                        <w:pStyle w:val="Adresanaoblku"/>
                        <w:suppressAutoHyphens/>
                        <w:spacing w:line="288" w:lineRule="auto"/>
                        <w:rPr>
                          <w:sz w:val="24"/>
                        </w:rPr>
                      </w:pP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p w14:paraId="13A1E554" w14:textId="77777777" w:rsidR="00415D41" w:rsidRPr="00AE0A5F" w:rsidRDefault="00F37EB7" w:rsidP="00AE632B">
      <w:pPr>
        <w:spacing w:before="240"/>
        <w:outlineLvl w:val="0"/>
        <w:rPr>
          <w:rFonts w:ascii="Arial" w:hAnsi="Arial" w:cs="Arial"/>
          <w:color w:val="FF0000"/>
          <w:spacing w:val="-1"/>
          <w:sz w:val="18"/>
          <w:szCs w:val="18"/>
        </w:rPr>
      </w:pP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541F2C48" wp14:editId="4AF296A1">
                <wp:simplePos x="0" y="0"/>
                <wp:positionH relativeFrom="page">
                  <wp:posOffset>7237095</wp:posOffset>
                </wp:positionH>
                <wp:positionV relativeFrom="page">
                  <wp:posOffset>7129144</wp:posOffset>
                </wp:positionV>
                <wp:extent cx="323850" cy="0"/>
                <wp:effectExtent l="0" t="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8A22D" id="Line 4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9.85pt,561.35pt" to="595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" strokeweight=".25pt"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57897B79" wp14:editId="5052BAC1">
                <wp:simplePos x="0" y="0"/>
                <wp:positionH relativeFrom="page">
                  <wp:posOffset>0</wp:posOffset>
                </wp:positionH>
                <wp:positionV relativeFrom="page">
                  <wp:posOffset>7129144</wp:posOffset>
                </wp:positionV>
                <wp:extent cx="323850" cy="0"/>
                <wp:effectExtent l="0" t="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12EA9" id="Line 4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1.35pt" to="25.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" strokeweight=".25pt"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10D36A3D" wp14:editId="199F5DC2">
                <wp:simplePos x="0" y="0"/>
                <wp:positionH relativeFrom="page">
                  <wp:posOffset>7237095</wp:posOffset>
                </wp:positionH>
                <wp:positionV relativeFrom="page">
                  <wp:posOffset>3564254</wp:posOffset>
                </wp:positionV>
                <wp:extent cx="323850" cy="0"/>
                <wp:effectExtent l="0" t="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3B876" id="Line 43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9.85pt,280.65pt" to="595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" strokeweight=".25pt"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1DCACC7" wp14:editId="59DD04D7">
                <wp:simplePos x="0" y="0"/>
                <wp:positionH relativeFrom="page">
                  <wp:posOffset>0</wp:posOffset>
                </wp:positionH>
                <wp:positionV relativeFrom="page">
                  <wp:posOffset>3564254</wp:posOffset>
                </wp:positionV>
                <wp:extent cx="323850" cy="0"/>
                <wp:effectExtent l="0" t="0" r="19050" b="57150"/>
                <wp:wrapThrough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hrough>
                <wp:docPr id="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96EF" id="Line 4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0.65pt" to="25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" strokeweight=".25pt"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F0F8EF0" wp14:editId="62EB5711">
                <wp:simplePos x="0" y="0"/>
                <wp:positionH relativeFrom="page">
                  <wp:posOffset>7056755</wp:posOffset>
                </wp:positionH>
                <wp:positionV relativeFrom="page">
                  <wp:posOffset>2664459</wp:posOffset>
                </wp:positionV>
                <wp:extent cx="14414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D26EC" id="Line 4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5.65pt,209.8pt" to="567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" strokeweight=".25pt">
                <v:stroke opacity="0"/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 wp14:anchorId="797804C2" wp14:editId="0C5B81AA">
                <wp:simplePos x="0" y="0"/>
                <wp:positionH relativeFrom="column">
                  <wp:posOffset>6480809</wp:posOffset>
                </wp:positionH>
                <wp:positionV relativeFrom="page">
                  <wp:posOffset>2520315</wp:posOffset>
                </wp:positionV>
                <wp:extent cx="0" cy="1441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0FB2" id="Line 40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510.3pt,198.45pt" to="510.3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" strokeweight=".25pt">
                <v:stroke opacity="0"/>
                <v:shadow on="t" opacity="24903f" origin=",.5" offset="0,.55556mm"/>
                <w10:wrap type="through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2D89FB8D" wp14:editId="21840AD2">
                <wp:simplePos x="0" y="0"/>
                <wp:positionH relativeFrom="page">
                  <wp:posOffset>7200899</wp:posOffset>
                </wp:positionH>
                <wp:positionV relativeFrom="page">
                  <wp:posOffset>1224280</wp:posOffset>
                </wp:positionV>
                <wp:extent cx="0" cy="1441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773C" id="Line 39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67pt,96.4pt" to="567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" strokeweight=".25pt">
                <v:stroke opacity="0"/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19FCF69" wp14:editId="4AE4E708">
                <wp:simplePos x="0" y="0"/>
                <wp:positionH relativeFrom="page">
                  <wp:posOffset>7056755</wp:posOffset>
                </wp:positionH>
                <wp:positionV relativeFrom="page">
                  <wp:posOffset>1224279</wp:posOffset>
                </wp:positionV>
                <wp:extent cx="14414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C5F25" id="Line 38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55.65pt,96.4pt" to="567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" strokeweight=".25pt">
                <v:stroke opacity="0"/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4A7FE95C" wp14:editId="282844E4">
                <wp:simplePos x="0" y="0"/>
                <wp:positionH relativeFrom="page">
                  <wp:posOffset>3600449</wp:posOffset>
                </wp:positionH>
                <wp:positionV relativeFrom="page">
                  <wp:posOffset>1224280</wp:posOffset>
                </wp:positionV>
                <wp:extent cx="0" cy="14414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B614E" id="Straight Connector 3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3.5pt,96.4pt" to="283.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" strokeweight="0">
                <v:stroke opacity="0"/>
                <v:shadow on="t" opacity="24903f" origin=",.5" offset="0,.55556mm"/>
                <w10:wrap type="through" anchorx="page" anchory="page"/>
              </v:line>
            </w:pict>
          </mc:Fallback>
        </mc:AlternateContent>
      </w:r>
      <w:r w:rsidRPr="00AE0A5F">
        <w:rPr>
          <w:noProof/>
          <w:color w:val="FF0000"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BE7A9D5" wp14:editId="716B2366">
                <wp:simplePos x="0" y="0"/>
                <wp:positionH relativeFrom="page">
                  <wp:posOffset>3600450</wp:posOffset>
                </wp:positionH>
                <wp:positionV relativeFrom="page">
                  <wp:posOffset>1224279</wp:posOffset>
                </wp:positionV>
                <wp:extent cx="14414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>
                              <a:alpha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2EEB" id="Straight Connector 2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83.5pt,96.4pt" to="294.8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" strokeweight="0">
                <v:stroke opacity="0"/>
                <v:shadow on="t" opacity="24903f" origin=",.5" offset="0,.55556mm"/>
                <w10:wrap type="through" anchorx="page" anchory="page"/>
              </v:line>
            </w:pict>
          </mc:Fallback>
        </mc:AlternateConten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059"/>
        <w:gridCol w:w="2793"/>
        <w:gridCol w:w="2351"/>
        <w:gridCol w:w="1888"/>
        <w:gridCol w:w="656"/>
      </w:tblGrid>
      <w:tr w:rsidR="00D917CF" w:rsidRPr="00D917CF" w14:paraId="0557538B" w14:textId="77777777" w:rsidTr="008145E3">
        <w:trPr>
          <w:gridAfter w:val="1"/>
          <w:wAfter w:w="871" w:type="dxa"/>
        </w:trPr>
        <w:tc>
          <w:tcPr>
            <w:tcW w:w="2376" w:type="dxa"/>
            <w:shd w:val="clear" w:color="auto" w:fill="auto"/>
          </w:tcPr>
          <w:p w14:paraId="44E7705A" w14:textId="77777777" w:rsidR="00096FE7" w:rsidRPr="00D917CF" w:rsidRDefault="00096FE7" w:rsidP="00C87A91">
            <w:pPr>
              <w:pStyle w:val="Zkladnodstavec"/>
              <w:ind w:right="175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  <w:t>Váš dopis značky/ze dne</w:t>
            </w:r>
          </w:p>
        </w:tc>
        <w:tc>
          <w:tcPr>
            <w:tcW w:w="2835" w:type="dxa"/>
            <w:shd w:val="clear" w:color="auto" w:fill="auto"/>
          </w:tcPr>
          <w:p w14:paraId="7DCE064E" w14:textId="77777777" w:rsidR="00096FE7" w:rsidRPr="00D917CF" w:rsidRDefault="003A1E0E" w:rsidP="00985595">
            <w:pPr>
              <w:pStyle w:val="Zkladnodstavec"/>
              <w:ind w:left="-108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  <w:t>Naše značka</w:t>
            </w:r>
          </w:p>
        </w:tc>
        <w:tc>
          <w:tcPr>
            <w:tcW w:w="2410" w:type="dxa"/>
            <w:shd w:val="clear" w:color="auto" w:fill="auto"/>
          </w:tcPr>
          <w:p w14:paraId="63D4E7D4" w14:textId="69FC5E4C" w:rsidR="00096FE7" w:rsidRPr="00D917CF" w:rsidRDefault="00096FE7" w:rsidP="008145E3">
            <w:pPr>
              <w:pStyle w:val="Zkladnodstavec"/>
              <w:ind w:right="175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  <w:t>Vyřizuje</w:t>
            </w:r>
            <w:r w:rsidR="0063755C" w:rsidRPr="00D917C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  <w:t>/tel.</w:t>
            </w:r>
          </w:p>
        </w:tc>
        <w:tc>
          <w:tcPr>
            <w:tcW w:w="2126" w:type="dxa"/>
            <w:shd w:val="clear" w:color="auto" w:fill="auto"/>
          </w:tcPr>
          <w:p w14:paraId="79CE95D7" w14:textId="77777777" w:rsidR="00096FE7" w:rsidRPr="00D917CF" w:rsidRDefault="00096FE7" w:rsidP="00AD4341">
            <w:pPr>
              <w:pStyle w:val="Zkladnodstavec"/>
              <w:ind w:left="176" w:right="-108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  <w:t>Nové Město nad Metují</w:t>
            </w:r>
          </w:p>
        </w:tc>
      </w:tr>
      <w:tr w:rsidR="00D917CF" w:rsidRPr="00D917CF" w14:paraId="0173525F" w14:textId="77777777" w:rsidTr="008145E3">
        <w:tc>
          <w:tcPr>
            <w:tcW w:w="2376" w:type="dxa"/>
            <w:shd w:val="clear" w:color="auto" w:fill="auto"/>
          </w:tcPr>
          <w:p w14:paraId="022CA77C" w14:textId="77777777" w:rsidR="001528DD" w:rsidRPr="00D917CF" w:rsidRDefault="001528DD" w:rsidP="00D123A4">
            <w:pPr>
              <w:pStyle w:val="Zkladnodstavec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  <w:shd w:val="clear" w:color="auto" w:fill="auto"/>
          </w:tcPr>
          <w:p w14:paraId="0621E511" w14:textId="7ED9401B" w:rsidR="001528DD" w:rsidRPr="00D917CF" w:rsidRDefault="00605C8D" w:rsidP="00C659DB">
            <w:pPr>
              <w:pStyle w:val="Zkladnodstavec"/>
              <w:ind w:left="-108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NMNM/</w:t>
            </w:r>
            <w:r w:rsidR="00D917CF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8699</w:t>
            </w:r>
            <w:r w:rsidR="000D0ECE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/20</w:t>
            </w:r>
            <w:r w:rsidR="008C0569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D917CF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0D0ECE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/ODSH/</w:t>
            </w:r>
            <w:proofErr w:type="spellStart"/>
            <w:r w:rsidR="000D0ECE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TriR</w:t>
            </w:r>
            <w:proofErr w:type="spellEnd"/>
            <w:r w:rsidR="003B5338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874AE8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D5D6650" w14:textId="6C57BE5A" w:rsidR="001528DD" w:rsidRPr="00D917CF" w:rsidRDefault="000D0ECE" w:rsidP="000D0ECE">
            <w:pPr>
              <w:pStyle w:val="Zkladnodstavec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 w:rsidR="00F37EB7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Tříska</w:t>
            </w:r>
            <w:proofErr w:type="spellEnd"/>
            <w:r w:rsidR="0063755C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/736 472 602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32AF12E" w14:textId="014DCDF9" w:rsidR="001528DD" w:rsidRPr="00D917CF" w:rsidRDefault="00000000" w:rsidP="00815AF8">
            <w:pPr>
              <w:pStyle w:val="Zkladnodstavec"/>
              <w:ind w:left="176" w:right="-10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id w:val="93978702"/>
                <w:placeholder>
                  <w:docPart w:val="2C85DA4687824BD091BFB49A502E9615"/>
                </w:placeholder>
                <w:date w:fullDate="2025-04-02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874AE8" w:rsidRPr="00874AE8">
                  <w:rPr>
                    <w:rFonts w:ascii="Arial" w:hAnsi="Arial" w:cs="Arial"/>
                    <w:color w:val="000000" w:themeColor="text1"/>
                    <w:sz w:val="18"/>
                    <w:szCs w:val="18"/>
                    <w:lang w:val="cs-CZ"/>
                  </w:rPr>
                  <w:t>02.04.2025</w:t>
                </w:r>
              </w:sdtContent>
            </w:sdt>
          </w:p>
        </w:tc>
      </w:tr>
      <w:tr w:rsidR="00D917CF" w:rsidRPr="00D917CF" w14:paraId="2BD98460" w14:textId="77777777" w:rsidTr="008145E3">
        <w:tc>
          <w:tcPr>
            <w:tcW w:w="2376" w:type="dxa"/>
            <w:shd w:val="clear" w:color="auto" w:fill="auto"/>
          </w:tcPr>
          <w:p w14:paraId="402BC620" w14:textId="77777777" w:rsidR="001528DD" w:rsidRPr="00D917CF" w:rsidRDefault="001528DD" w:rsidP="00C527CA">
            <w:pPr>
              <w:pStyle w:val="Zkladnodstavec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2835" w:type="dxa"/>
            <w:shd w:val="clear" w:color="auto" w:fill="auto"/>
          </w:tcPr>
          <w:p w14:paraId="6A5C9BA1" w14:textId="77777777" w:rsidR="001528DD" w:rsidRPr="00D917CF" w:rsidRDefault="001528DD" w:rsidP="00985595">
            <w:pPr>
              <w:pStyle w:val="Zkladnodstavec"/>
              <w:ind w:left="-108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</w:p>
        </w:tc>
        <w:tc>
          <w:tcPr>
            <w:tcW w:w="2410" w:type="dxa"/>
            <w:shd w:val="clear" w:color="auto" w:fill="auto"/>
          </w:tcPr>
          <w:p w14:paraId="7DCB6B44" w14:textId="77777777" w:rsidR="001528DD" w:rsidRPr="00D917CF" w:rsidRDefault="000D0ECE" w:rsidP="000D0ECE">
            <w:pPr>
              <w:pStyle w:val="Zkladnodstavec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  <w:r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triska</w:t>
            </w:r>
            <w:r w:rsidR="00476907" w:rsidRPr="00D917CF">
              <w:rPr>
                <w:rFonts w:ascii="Arial" w:hAnsi="Arial" w:cs="Arial"/>
                <w:color w:val="000000" w:themeColor="text1"/>
                <w:sz w:val="18"/>
                <w:szCs w:val="18"/>
              </w:rPr>
              <w:t>@novemestonm.cz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FDF1299" w14:textId="77777777" w:rsidR="001528DD" w:rsidRPr="00D917CF" w:rsidRDefault="001528DD" w:rsidP="00AD4341">
            <w:pPr>
              <w:pStyle w:val="Zkladnodstavec"/>
              <w:rPr>
                <w:rFonts w:ascii="Arial" w:hAnsi="Arial" w:cs="Arial"/>
                <w:color w:val="000000" w:themeColor="text1"/>
                <w:spacing w:val="-1"/>
                <w:sz w:val="18"/>
                <w:szCs w:val="18"/>
                <w:lang w:val="cs-CZ"/>
              </w:rPr>
            </w:pPr>
          </w:p>
        </w:tc>
      </w:tr>
    </w:tbl>
    <w:p w14:paraId="52B8160A" w14:textId="77777777" w:rsidR="000D0ECE" w:rsidRPr="00D917CF" w:rsidRDefault="000D0ECE" w:rsidP="000D0ECE">
      <w:pPr>
        <w:pStyle w:val="Zkladntext"/>
        <w:tabs>
          <w:tab w:val="left" w:pos="993"/>
        </w:tabs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325C30" w14:textId="77777777" w:rsidR="0012362F" w:rsidRPr="00D917CF" w:rsidRDefault="0012362F" w:rsidP="0012362F">
      <w:pPr>
        <w:pStyle w:val="Zkladntext"/>
        <w:tabs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607A67B" w14:textId="77777777" w:rsidR="0012362F" w:rsidRPr="00D917CF" w:rsidRDefault="0012362F" w:rsidP="0012362F">
      <w:pPr>
        <w:pStyle w:val="Zkladntext"/>
        <w:tabs>
          <w:tab w:val="center" w:pos="4536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917CF">
        <w:rPr>
          <w:rFonts w:ascii="Arial" w:hAnsi="Arial" w:cs="Arial"/>
          <w:b/>
          <w:color w:val="000000" w:themeColor="text1"/>
          <w:sz w:val="28"/>
          <w:szCs w:val="28"/>
        </w:rPr>
        <w:t>VEŘEJNÁ VYHLÁŠKA</w:t>
      </w:r>
    </w:p>
    <w:p w14:paraId="7E8A9F10" w14:textId="77777777" w:rsidR="0012362F" w:rsidRPr="00D917CF" w:rsidRDefault="0012362F" w:rsidP="0012362F">
      <w:pPr>
        <w:pStyle w:val="Zkladntext"/>
        <w:tabs>
          <w:tab w:val="left" w:pos="993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05159C" w14:textId="66CED84E" w:rsidR="0012362F" w:rsidRPr="00D917CF" w:rsidRDefault="0012362F" w:rsidP="0012362F">
      <w:pPr>
        <w:pStyle w:val="Zkladntext"/>
        <w:tabs>
          <w:tab w:val="left" w:pos="993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D917CF">
        <w:rPr>
          <w:rFonts w:ascii="Arial" w:hAnsi="Arial" w:cs="Arial"/>
          <w:b/>
          <w:color w:val="000000" w:themeColor="text1"/>
          <w:sz w:val="24"/>
          <w:szCs w:val="24"/>
        </w:rPr>
        <w:t>Opatření obecné povahy-</w:t>
      </w:r>
      <w:r w:rsidR="00D1576B" w:rsidRPr="00D917CF">
        <w:rPr>
          <w:rFonts w:ascii="Arial" w:hAnsi="Arial" w:cs="Arial"/>
          <w:b/>
          <w:color w:val="000000" w:themeColor="text1"/>
          <w:sz w:val="24"/>
          <w:szCs w:val="24"/>
        </w:rPr>
        <w:t>přechodná</w:t>
      </w:r>
      <w:r w:rsidRPr="00D917CF">
        <w:rPr>
          <w:rFonts w:ascii="Arial" w:hAnsi="Arial" w:cs="Arial"/>
          <w:b/>
          <w:color w:val="000000" w:themeColor="text1"/>
          <w:sz w:val="24"/>
          <w:szCs w:val="24"/>
        </w:rPr>
        <w:t xml:space="preserve"> úprava provozu na pozemních komunikacích</w:t>
      </w:r>
    </w:p>
    <w:p w14:paraId="091AD1A0" w14:textId="77777777" w:rsidR="0012362F" w:rsidRPr="00AE0A5F" w:rsidRDefault="0012362F" w:rsidP="0012362F">
      <w:pPr>
        <w:pStyle w:val="Zkladntext"/>
        <w:tabs>
          <w:tab w:val="left" w:pos="993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64E89355" w14:textId="22E979D3" w:rsidR="0012362F" w:rsidRPr="00FB740C" w:rsidRDefault="001F49BC" w:rsidP="0012362F">
      <w:pPr>
        <w:pStyle w:val="Zkladntext"/>
        <w:tabs>
          <w:tab w:val="left" w:pos="993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917CF">
        <w:rPr>
          <w:rFonts w:ascii="Arial" w:hAnsi="Arial" w:cs="Arial"/>
          <w:color w:val="000000" w:themeColor="text1"/>
          <w:sz w:val="22"/>
          <w:szCs w:val="22"/>
        </w:rPr>
        <w:t xml:space="preserve">Městský úřad Nové Město nad Metují, Odbor správní, Oddělení dopravy a silničního hospodářství, (dále jen „správní orgán“), jako příslušný obecní úřad obce s rozšířenou působností, pro místní a přechodnou úpravu provozu na pozemních komunikacích na silnici II. a III. třídy, místní komunikaci a veřejně přístupné účelové komunikaci a užití zařízení pro provozní informace na silnici II. a III. třídy, místní komunikaci a veřejně přístupné účelové komunikaci, podle § 124 odst. 6 zákona č. 361/2000 Sb., o provozu na pozemních komunikacích a o změnách některých zákonů (zákon o silničním provozu), ve znění pozdějších předpisů (dále jen „zákon o silničním provozu)“, </w:t>
      </w:r>
      <w:r w:rsidR="00BE5DE7" w:rsidRPr="00D917CF">
        <w:rPr>
          <w:rFonts w:ascii="Arial" w:hAnsi="Arial" w:cs="Arial"/>
          <w:color w:val="000000" w:themeColor="text1"/>
          <w:sz w:val="22"/>
          <w:szCs w:val="22"/>
        </w:rPr>
        <w:t xml:space="preserve">na základě žádosti společnosti </w:t>
      </w:r>
      <w:r w:rsidR="00D917CF">
        <w:rPr>
          <w:rFonts w:ascii="Arial" w:hAnsi="Arial" w:cs="Arial"/>
          <w:color w:val="000000" w:themeColor="text1"/>
          <w:sz w:val="22"/>
          <w:szCs w:val="22"/>
        </w:rPr>
        <w:t>PORR a.</w:t>
      </w:r>
      <w:r w:rsidR="0064530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917CF">
        <w:rPr>
          <w:rFonts w:ascii="Arial" w:hAnsi="Arial" w:cs="Arial"/>
          <w:color w:val="000000" w:themeColor="text1"/>
          <w:sz w:val="22"/>
          <w:szCs w:val="22"/>
        </w:rPr>
        <w:t>s, IČO 43005560, Dubečská 3238/36, 110 00 Praha 10, zastoupené společností Dopravní značení Náchod s.r.o., IČO 27467040</w:t>
      </w:r>
      <w:r w:rsidR="00645300">
        <w:rPr>
          <w:rFonts w:ascii="Arial" w:hAnsi="Arial" w:cs="Arial"/>
          <w:color w:val="000000" w:themeColor="text1"/>
          <w:sz w:val="22"/>
          <w:szCs w:val="22"/>
        </w:rPr>
        <w:t>, Vysokov 181, 549 12 Vysokov (dále jen „žadatel</w:t>
      </w:r>
      <w:r w:rsidR="00645300" w:rsidRPr="00FB740C">
        <w:rPr>
          <w:rFonts w:ascii="Arial" w:hAnsi="Arial" w:cs="Arial"/>
          <w:color w:val="000000" w:themeColor="text1"/>
          <w:sz w:val="22"/>
          <w:szCs w:val="22"/>
        </w:rPr>
        <w:t>“)</w:t>
      </w:r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>, čj.: NMNM/</w:t>
      </w:r>
      <w:r w:rsidR="00645300" w:rsidRPr="00FB740C">
        <w:rPr>
          <w:rFonts w:ascii="Arial" w:hAnsi="Arial" w:cs="Arial"/>
          <w:color w:val="000000" w:themeColor="text1"/>
          <w:sz w:val="22"/>
          <w:szCs w:val="22"/>
        </w:rPr>
        <w:t>8699</w:t>
      </w:r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>/202</w:t>
      </w:r>
      <w:r w:rsidR="00645300" w:rsidRPr="00FB740C">
        <w:rPr>
          <w:rFonts w:ascii="Arial" w:hAnsi="Arial" w:cs="Arial"/>
          <w:color w:val="000000" w:themeColor="text1"/>
          <w:sz w:val="22"/>
          <w:szCs w:val="22"/>
        </w:rPr>
        <w:t>5</w:t>
      </w:r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>/ODSH/</w:t>
      </w:r>
      <w:proofErr w:type="spellStart"/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>TriR</w:t>
      </w:r>
      <w:proofErr w:type="spellEnd"/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>/</w:t>
      </w:r>
      <w:r w:rsidR="00FB740C" w:rsidRPr="00FB740C">
        <w:rPr>
          <w:rFonts w:ascii="Arial" w:hAnsi="Arial" w:cs="Arial"/>
          <w:color w:val="000000" w:themeColor="text1"/>
          <w:sz w:val="22"/>
          <w:szCs w:val="22"/>
        </w:rPr>
        <w:t>1</w:t>
      </w:r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FB740C" w:rsidRPr="00FB740C">
        <w:rPr>
          <w:rFonts w:ascii="Arial" w:hAnsi="Arial" w:cs="Arial"/>
          <w:color w:val="000000" w:themeColor="text1"/>
          <w:sz w:val="22"/>
          <w:szCs w:val="22"/>
        </w:rPr>
        <w:t>24. března 2025</w:t>
      </w:r>
      <w:r w:rsidR="00BE5DE7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101C" w:rsidRPr="00FB740C">
        <w:rPr>
          <w:rFonts w:ascii="Arial" w:hAnsi="Arial" w:cs="Arial"/>
          <w:color w:val="000000" w:themeColor="text1"/>
          <w:sz w:val="22"/>
          <w:szCs w:val="22"/>
        </w:rPr>
        <w:t>o</w:t>
      </w:r>
      <w:r w:rsidR="0025177C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1C5E5C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740C" w:rsidRPr="00FB740C">
        <w:rPr>
          <w:rFonts w:ascii="Arial" w:hAnsi="Arial" w:cs="Arial"/>
          <w:color w:val="000000" w:themeColor="text1"/>
          <w:sz w:val="22"/>
          <w:szCs w:val="22"/>
        </w:rPr>
        <w:t>povolení zvláštního užívání pozemních komunikací a s tím souvisejícího stanovení přechodné úpravy provozu</w:t>
      </w:r>
      <w:r w:rsid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20D2" w:rsidRPr="00FB740C">
        <w:rPr>
          <w:rFonts w:ascii="Arial" w:hAnsi="Arial" w:cs="Arial"/>
          <w:color w:val="000000" w:themeColor="text1"/>
          <w:sz w:val="22"/>
          <w:szCs w:val="22"/>
        </w:rPr>
        <w:t>na pozemních komunikacích</w:t>
      </w:r>
      <w:r w:rsidR="005200DB" w:rsidRPr="00FB740C">
        <w:rPr>
          <w:rFonts w:ascii="Arial" w:hAnsi="Arial" w:cs="Arial"/>
          <w:color w:val="000000" w:themeColor="text1"/>
          <w:sz w:val="22"/>
          <w:szCs w:val="22"/>
        </w:rPr>
        <w:t xml:space="preserve"> a na základě</w:t>
      </w:r>
      <w:r w:rsidR="00185932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E707B" w:rsidRPr="00FB740C">
        <w:rPr>
          <w:rFonts w:ascii="Arial" w:hAnsi="Arial" w:cs="Arial"/>
          <w:color w:val="000000" w:themeColor="text1"/>
          <w:sz w:val="22"/>
          <w:szCs w:val="22"/>
        </w:rPr>
        <w:t>stanoviska</w:t>
      </w:r>
      <w:r w:rsidR="0012362F" w:rsidRPr="00FB740C">
        <w:rPr>
          <w:rFonts w:ascii="Arial" w:hAnsi="Arial" w:cs="Arial"/>
          <w:color w:val="000000" w:themeColor="text1"/>
          <w:sz w:val="22"/>
          <w:szCs w:val="22"/>
        </w:rPr>
        <w:t xml:space="preserve"> Policie ČR, Krajského ředitelství policie Královéhradeckého kraje, územního odboru Náchod, dopravního inspektorátu, </w:t>
      </w:r>
      <w:r w:rsidR="0012362F" w:rsidRPr="00874AE8">
        <w:rPr>
          <w:rFonts w:ascii="Arial" w:hAnsi="Arial" w:cs="Arial"/>
          <w:color w:val="000000" w:themeColor="text1"/>
          <w:sz w:val="22"/>
          <w:szCs w:val="22"/>
        </w:rPr>
        <w:t>čj.:</w:t>
      </w:r>
      <w:r w:rsidR="00B026ED" w:rsidRPr="00874AE8">
        <w:rPr>
          <w:rFonts w:ascii="Arial" w:hAnsi="Arial" w:cs="Arial"/>
          <w:color w:val="000000" w:themeColor="text1"/>
          <w:sz w:val="22"/>
          <w:szCs w:val="22"/>
        </w:rPr>
        <w:t> </w:t>
      </w:r>
      <w:r w:rsidR="0012362F" w:rsidRPr="00874AE8">
        <w:rPr>
          <w:rFonts w:ascii="Arial" w:hAnsi="Arial" w:cs="Arial"/>
          <w:color w:val="000000" w:themeColor="text1"/>
          <w:sz w:val="22"/>
          <w:szCs w:val="22"/>
        </w:rPr>
        <w:t>KRPH-</w:t>
      </w:r>
      <w:r w:rsidR="00874AE8" w:rsidRPr="00874AE8">
        <w:rPr>
          <w:rFonts w:ascii="Arial" w:hAnsi="Arial" w:cs="Arial"/>
          <w:color w:val="000000" w:themeColor="text1"/>
          <w:sz w:val="22"/>
          <w:szCs w:val="22"/>
        </w:rPr>
        <w:t>29569</w:t>
      </w:r>
      <w:r w:rsidR="003E2999" w:rsidRPr="00874AE8">
        <w:rPr>
          <w:rFonts w:ascii="Arial" w:hAnsi="Arial" w:cs="Arial"/>
          <w:color w:val="000000" w:themeColor="text1"/>
          <w:sz w:val="22"/>
          <w:szCs w:val="22"/>
        </w:rPr>
        <w:t>-2</w:t>
      </w:r>
      <w:r w:rsidR="0012362F" w:rsidRPr="00874AE8">
        <w:rPr>
          <w:rFonts w:ascii="Arial" w:hAnsi="Arial" w:cs="Arial"/>
          <w:color w:val="000000" w:themeColor="text1"/>
          <w:sz w:val="22"/>
          <w:szCs w:val="22"/>
        </w:rPr>
        <w:t>/ČJ-20</w:t>
      </w:r>
      <w:r w:rsidR="008C0569" w:rsidRPr="00874AE8">
        <w:rPr>
          <w:rFonts w:ascii="Arial" w:hAnsi="Arial" w:cs="Arial"/>
          <w:color w:val="000000" w:themeColor="text1"/>
          <w:sz w:val="22"/>
          <w:szCs w:val="22"/>
        </w:rPr>
        <w:t>2</w:t>
      </w:r>
      <w:r w:rsidR="00874AE8" w:rsidRPr="00874AE8">
        <w:rPr>
          <w:rFonts w:ascii="Arial" w:hAnsi="Arial" w:cs="Arial"/>
          <w:color w:val="000000" w:themeColor="text1"/>
          <w:sz w:val="22"/>
          <w:szCs w:val="22"/>
        </w:rPr>
        <w:t>5</w:t>
      </w:r>
      <w:r w:rsidR="0012362F" w:rsidRPr="00874AE8">
        <w:rPr>
          <w:rFonts w:ascii="Arial" w:hAnsi="Arial" w:cs="Arial"/>
          <w:color w:val="000000" w:themeColor="text1"/>
          <w:sz w:val="22"/>
          <w:szCs w:val="22"/>
        </w:rPr>
        <w:t xml:space="preserve">-050506, ze dne </w:t>
      </w:r>
      <w:r w:rsidR="00A25CAA" w:rsidRPr="00874AE8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874AE8" w:rsidRPr="00874AE8">
        <w:rPr>
          <w:rFonts w:ascii="Arial" w:hAnsi="Arial" w:cs="Arial"/>
          <w:color w:val="000000" w:themeColor="text1"/>
          <w:sz w:val="22"/>
          <w:szCs w:val="22"/>
        </w:rPr>
        <w:t>dubna 2025</w:t>
      </w:r>
      <w:r w:rsidR="0012362F" w:rsidRPr="00874AE8">
        <w:rPr>
          <w:rFonts w:ascii="Arial" w:hAnsi="Arial" w:cs="Arial"/>
          <w:color w:val="000000" w:themeColor="text1"/>
          <w:sz w:val="22"/>
          <w:szCs w:val="22"/>
        </w:rPr>
        <w:t xml:space="preserve"> v souladu </w:t>
      </w:r>
      <w:r w:rsidR="0012362F" w:rsidRPr="00FB740C">
        <w:rPr>
          <w:rFonts w:ascii="Arial" w:hAnsi="Arial" w:cs="Arial"/>
          <w:color w:val="000000" w:themeColor="text1"/>
          <w:sz w:val="22"/>
          <w:szCs w:val="22"/>
        </w:rPr>
        <w:t>s ustanovením § 77 odst. 1 písm. c) zákona o</w:t>
      </w:r>
      <w:r w:rsidR="00605C8D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12362F" w:rsidRPr="00FB740C">
        <w:rPr>
          <w:rFonts w:ascii="Arial" w:hAnsi="Arial" w:cs="Arial"/>
          <w:color w:val="000000" w:themeColor="text1"/>
          <w:sz w:val="22"/>
          <w:szCs w:val="22"/>
        </w:rPr>
        <w:t>silničním provozu a v souladu s § 171 zákona č. 500/2004 Sb., správní řád, ve</w:t>
      </w:r>
      <w:r w:rsidR="006E3779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12362F" w:rsidRPr="00FB740C">
        <w:rPr>
          <w:rFonts w:ascii="Arial" w:hAnsi="Arial" w:cs="Arial"/>
          <w:color w:val="000000" w:themeColor="text1"/>
          <w:sz w:val="22"/>
          <w:szCs w:val="22"/>
        </w:rPr>
        <w:t>znění pozdějších předpisů (dále jen „správní řád“)</w:t>
      </w:r>
    </w:p>
    <w:p w14:paraId="49690429" w14:textId="77777777" w:rsidR="0012362F" w:rsidRPr="00AE0A5F" w:rsidRDefault="0012362F" w:rsidP="0012362F">
      <w:pPr>
        <w:pStyle w:val="Zkladntext"/>
        <w:tabs>
          <w:tab w:val="left" w:pos="993"/>
        </w:tabs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CD18264" w14:textId="77777777" w:rsidR="0012362F" w:rsidRPr="00FB740C" w:rsidRDefault="003B58E4" w:rsidP="00F1644C">
      <w:pPr>
        <w:pStyle w:val="Zkladntext"/>
        <w:tabs>
          <w:tab w:val="left" w:pos="993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 w:rsidRPr="00FB740C">
        <w:rPr>
          <w:rFonts w:ascii="Arial" w:hAnsi="Arial" w:cs="Arial"/>
          <w:b/>
          <w:color w:val="000000" w:themeColor="text1"/>
          <w:sz w:val="24"/>
          <w:szCs w:val="24"/>
        </w:rPr>
        <w:t>stanovuje</w:t>
      </w:r>
    </w:p>
    <w:p w14:paraId="6C842CF0" w14:textId="77777777" w:rsidR="0012362F" w:rsidRPr="00FB740C" w:rsidRDefault="0012362F" w:rsidP="0012362F">
      <w:pPr>
        <w:pStyle w:val="Zkladntext"/>
        <w:tabs>
          <w:tab w:val="left" w:pos="993"/>
        </w:tabs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57B57D5E" w14:textId="63C4EEAC" w:rsidR="00BF3B90" w:rsidRPr="00FB740C" w:rsidRDefault="00BF3B90" w:rsidP="00E4506B">
      <w:pPr>
        <w:pStyle w:val="Zkladntext"/>
        <w:tabs>
          <w:tab w:val="left" w:pos="993"/>
        </w:tabs>
        <w:rPr>
          <w:rFonts w:ascii="Arial" w:hAnsi="Arial" w:cs="Arial"/>
          <w:b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</w:rPr>
        <w:t>přechodnou úpravu provozu</w:t>
      </w:r>
      <w:r w:rsidR="006E3779" w:rsidRPr="00FB740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F1358" w:rsidRPr="00FB740C">
        <w:rPr>
          <w:rFonts w:ascii="Arial" w:hAnsi="Arial" w:cs="Arial"/>
          <w:color w:val="000000" w:themeColor="text1"/>
          <w:sz w:val="22"/>
          <w:szCs w:val="22"/>
        </w:rPr>
        <w:t xml:space="preserve">viz </w:t>
      </w:r>
      <w:r w:rsidR="00451011" w:rsidRPr="00FB740C">
        <w:rPr>
          <w:rFonts w:ascii="Arial" w:hAnsi="Arial" w:cs="Arial"/>
          <w:color w:val="000000" w:themeColor="text1"/>
          <w:sz w:val="22"/>
          <w:szCs w:val="22"/>
        </w:rPr>
        <w:t>grafická příloha</w:t>
      </w:r>
      <w:r w:rsidR="00E4506B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740C">
        <w:rPr>
          <w:rFonts w:ascii="Arial" w:hAnsi="Arial" w:cs="Arial"/>
          <w:b/>
          <w:color w:val="000000" w:themeColor="text1"/>
          <w:sz w:val="22"/>
          <w:szCs w:val="22"/>
        </w:rPr>
        <w:t>za podmínek:</w:t>
      </w:r>
    </w:p>
    <w:p w14:paraId="6897565D" w14:textId="77777777" w:rsidR="00BF3B90" w:rsidRPr="00FB740C" w:rsidRDefault="00BF3B90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10D9181D" w14:textId="77777777" w:rsidR="00BF3B90" w:rsidRPr="00FB740C" w:rsidRDefault="00BF3B90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Dopravní značení proveďte jako: </w:t>
      </w:r>
      <w:r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přenosné dopravní značení, dopravní zařízení</w:t>
      </w:r>
    </w:p>
    <w:p w14:paraId="737EBA58" w14:textId="77777777" w:rsidR="00D971F3" w:rsidRPr="00FB740C" w:rsidRDefault="00D971F3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5FBFA971" w14:textId="77777777" w:rsidR="00BF3B90" w:rsidRPr="00FB740C" w:rsidRDefault="00BF3B90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Velikost dopravního značení:</w:t>
      </w:r>
      <w:r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základní rozměrová řada</w:t>
      </w:r>
    </w:p>
    <w:p w14:paraId="56D44E68" w14:textId="77777777" w:rsidR="00BF3B90" w:rsidRPr="00FB740C" w:rsidRDefault="00BF3B90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</w:p>
    <w:p w14:paraId="29D0DD60" w14:textId="77777777" w:rsidR="00BF3B90" w:rsidRPr="00FB740C" w:rsidRDefault="00BF3B90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Provedení dopravního značení: </w:t>
      </w:r>
      <w:proofErr w:type="spellStart"/>
      <w:r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retroreflexní</w:t>
      </w:r>
      <w:proofErr w:type="spellEnd"/>
    </w:p>
    <w:p w14:paraId="4CC96D70" w14:textId="77777777" w:rsidR="00F6224C" w:rsidRPr="00FB740C" w:rsidRDefault="00F6224C" w:rsidP="00D971F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57BC301B" w14:textId="77777777" w:rsidR="00874AE8" w:rsidRPr="00874AE8" w:rsidRDefault="00F6224C" w:rsidP="00F622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Místo: </w:t>
      </w:r>
    </w:p>
    <w:p w14:paraId="6678390D" w14:textId="659EDF5B" w:rsidR="00F6224C" w:rsidRPr="00874AE8" w:rsidRDefault="00874AE8" w:rsidP="00F622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-</w:t>
      </w:r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silnice </w:t>
      </w:r>
      <w:r w:rsidR="003E2999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III/285 </w:t>
      </w:r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17</w:t>
      </w:r>
      <w:r w:rsidR="003E2999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v</w:t>
      </w:r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 k. </w:t>
      </w:r>
      <w:proofErr w:type="spellStart"/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ú.</w:t>
      </w:r>
      <w:proofErr w:type="spellEnd"/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</w:t>
      </w:r>
      <w:r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Nahořany nad Metují, k. </w:t>
      </w:r>
      <w:proofErr w:type="spellStart"/>
      <w:r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ú.</w:t>
      </w:r>
      <w:proofErr w:type="spellEnd"/>
      <w:r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</w:t>
      </w:r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Lhota u Nahořan a v k. </w:t>
      </w:r>
      <w:proofErr w:type="spellStart"/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ú.</w:t>
      </w:r>
      <w:proofErr w:type="spellEnd"/>
      <w:r w:rsidR="0063755C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 Městec u Nahořan</w:t>
      </w:r>
    </w:p>
    <w:p w14:paraId="185C4E82" w14:textId="114AB054" w:rsidR="00874AE8" w:rsidRPr="00874AE8" w:rsidRDefault="00874AE8" w:rsidP="00F622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4A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-místní komunikace na p. p. č. 2240 a p. p. č. 2250 v k. ú Městec u Nahořan </w:t>
      </w:r>
    </w:p>
    <w:p w14:paraId="14C8AC1E" w14:textId="17A8D077" w:rsidR="00874AE8" w:rsidRPr="00874AE8" w:rsidRDefault="00874AE8" w:rsidP="00F6224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4A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-místní komunikace na p. p. č. 95, v k. </w:t>
      </w:r>
      <w:proofErr w:type="spellStart"/>
      <w:r w:rsidRPr="00874AE8">
        <w:rPr>
          <w:rFonts w:ascii="Arial" w:hAnsi="Arial" w:cs="Arial"/>
          <w:b/>
          <w:bCs/>
          <w:color w:val="000000" w:themeColor="text1"/>
          <w:sz w:val="22"/>
          <w:szCs w:val="22"/>
        </w:rPr>
        <w:t>ú.</w:t>
      </w:r>
      <w:proofErr w:type="spellEnd"/>
      <w:r w:rsidRPr="00874AE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Lhota u Nahořan</w:t>
      </w:r>
    </w:p>
    <w:p w14:paraId="27024B9E" w14:textId="77777777" w:rsidR="00874AE8" w:rsidRPr="00874AE8" w:rsidRDefault="00874AE8" w:rsidP="00874AE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4AE8">
        <w:rPr>
          <w:rFonts w:ascii="Arial" w:hAnsi="Arial" w:cs="Arial"/>
          <w:color w:val="000000" w:themeColor="text1"/>
          <w:sz w:val="22"/>
          <w:szCs w:val="22"/>
        </w:rPr>
        <w:t>viz grafická situace v příloze</w:t>
      </w:r>
    </w:p>
    <w:p w14:paraId="0327C020" w14:textId="77777777" w:rsidR="00874AE8" w:rsidRPr="00874AE8" w:rsidRDefault="00874AE8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63D34E7A" w14:textId="5D5F58A3" w:rsidR="00DA4769" w:rsidRPr="00874AE8" w:rsidRDefault="00DA4769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Platnost úpravy:</w:t>
      </w:r>
      <w:r w:rsidR="00BE5DE7"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BE5DE7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 xml:space="preserve">od </w:t>
      </w:r>
      <w:r w:rsidR="00874AE8" w:rsidRPr="00874AE8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7. dubna 2025 do 31. října 2025</w:t>
      </w:r>
    </w:p>
    <w:p w14:paraId="2A1475BD" w14:textId="2DF07E1C" w:rsidR="00F6224C" w:rsidRPr="00FB740C" w:rsidRDefault="00F6224C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lastRenderedPageBreak/>
        <w:t xml:space="preserve">Důvod: 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označení </w:t>
      </w:r>
      <w:r w:rsidR="003E2999" w:rsidRPr="00FB740C">
        <w:rPr>
          <w:rFonts w:ascii="Arial" w:hAnsi="Arial" w:cs="Arial"/>
          <w:color w:val="000000" w:themeColor="text1"/>
          <w:sz w:val="22"/>
          <w:szCs w:val="22"/>
        </w:rPr>
        <w:t>pracovní</w:t>
      </w:r>
      <w:r w:rsidR="00FB740C" w:rsidRPr="00FB740C">
        <w:rPr>
          <w:rFonts w:ascii="Arial" w:hAnsi="Arial" w:cs="Arial"/>
          <w:color w:val="000000" w:themeColor="text1"/>
          <w:sz w:val="22"/>
          <w:szCs w:val="22"/>
        </w:rPr>
        <w:t>ch</w:t>
      </w:r>
      <w:r w:rsidR="003E2999" w:rsidRPr="00FB740C">
        <w:rPr>
          <w:rFonts w:ascii="Arial" w:hAnsi="Arial" w:cs="Arial"/>
          <w:color w:val="000000" w:themeColor="text1"/>
          <w:sz w:val="22"/>
          <w:szCs w:val="22"/>
        </w:rPr>
        <w:t xml:space="preserve"> míst</w:t>
      </w:r>
      <w:r w:rsidR="00874AE8">
        <w:rPr>
          <w:rFonts w:ascii="Arial" w:hAnsi="Arial" w:cs="Arial"/>
          <w:color w:val="000000" w:themeColor="text1"/>
          <w:sz w:val="22"/>
          <w:szCs w:val="22"/>
        </w:rPr>
        <w:t xml:space="preserve"> a uzavírek</w:t>
      </w:r>
      <w:r w:rsidR="003E2999" w:rsidRPr="00FB740C">
        <w:rPr>
          <w:rFonts w:ascii="Arial" w:hAnsi="Arial" w:cs="Arial"/>
          <w:color w:val="000000" w:themeColor="text1"/>
          <w:sz w:val="22"/>
          <w:szCs w:val="22"/>
        </w:rPr>
        <w:t xml:space="preserve"> na komunikacích z důvodu </w:t>
      </w:r>
      <w:r w:rsidR="00A25CAA" w:rsidRPr="00FB740C">
        <w:rPr>
          <w:rFonts w:ascii="Arial" w:hAnsi="Arial" w:cs="Arial"/>
          <w:color w:val="000000" w:themeColor="text1"/>
          <w:sz w:val="22"/>
          <w:szCs w:val="22"/>
        </w:rPr>
        <w:t>výstavb</w:t>
      </w:r>
      <w:r w:rsidR="00874AE8">
        <w:rPr>
          <w:rFonts w:ascii="Arial" w:hAnsi="Arial" w:cs="Arial"/>
          <w:color w:val="000000" w:themeColor="text1"/>
          <w:sz w:val="22"/>
          <w:szCs w:val="22"/>
        </w:rPr>
        <w:t xml:space="preserve">y </w:t>
      </w:r>
      <w:r w:rsidR="00A25CAA" w:rsidRPr="00FB740C">
        <w:rPr>
          <w:rFonts w:ascii="Arial" w:hAnsi="Arial" w:cs="Arial"/>
          <w:color w:val="000000" w:themeColor="text1"/>
          <w:sz w:val="22"/>
          <w:szCs w:val="22"/>
        </w:rPr>
        <w:t>cyklostezky</w:t>
      </w:r>
    </w:p>
    <w:p w14:paraId="00FF4B44" w14:textId="77777777" w:rsidR="00E4506B" w:rsidRPr="00AE0A5F" w:rsidRDefault="00E4506B" w:rsidP="00EC4014">
      <w:pPr>
        <w:pStyle w:val="Zkladntext"/>
        <w:tabs>
          <w:tab w:val="left" w:pos="4820"/>
        </w:tabs>
        <w:ind w:left="420" w:hanging="420"/>
        <w:rPr>
          <w:rFonts w:ascii="Arial" w:hAnsi="Arial" w:cs="Arial"/>
          <w:b/>
          <w:color w:val="FF0000"/>
          <w:sz w:val="22"/>
          <w:szCs w:val="22"/>
        </w:rPr>
      </w:pPr>
    </w:p>
    <w:p w14:paraId="0164C356" w14:textId="286C1E66" w:rsidR="00EC4014" w:rsidRPr="00FB740C" w:rsidRDefault="00F6224C" w:rsidP="00EC4014">
      <w:pPr>
        <w:pStyle w:val="Zkladntext"/>
        <w:tabs>
          <w:tab w:val="left" w:pos="4820"/>
        </w:tabs>
        <w:ind w:left="420" w:hanging="420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</w:rPr>
        <w:t>Odpovědná osoba: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A0C8F" w:rsidRPr="00FB740C">
        <w:rPr>
          <w:rFonts w:ascii="Arial" w:hAnsi="Arial" w:cs="Arial"/>
          <w:color w:val="000000" w:themeColor="text1"/>
          <w:sz w:val="22"/>
          <w:szCs w:val="22"/>
        </w:rPr>
        <w:t>pracovník žadatele-viz žádost</w:t>
      </w:r>
      <w:r w:rsidR="00EC4014" w:rsidRPr="00FB74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D77D00" w14:textId="77777777" w:rsidR="00DA4769" w:rsidRPr="00FB740C" w:rsidRDefault="00DA4769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Další podmínky pro osazení přechodné úpravy provozu:</w:t>
      </w:r>
    </w:p>
    <w:p w14:paraId="51B79D31" w14:textId="77777777" w:rsidR="00DA4769" w:rsidRPr="00FB740C" w:rsidRDefault="00DA4769" w:rsidP="00DA476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Dopravní značení, případně dopravní zařízení proveďte dle situací v příloze nebo podle slovního popisu uvedeném v tomto stanovení</w:t>
      </w:r>
    </w:p>
    <w:p w14:paraId="0C16358C" w14:textId="1A23B6A9" w:rsidR="00DA4769" w:rsidRPr="00874AE8" w:rsidRDefault="00DA4769" w:rsidP="00DA476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Přechodné dopravní zna</w:t>
      </w:r>
      <w:r w:rsidR="001D377B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č</w:t>
      </w:r>
      <w:r w:rsidR="00977EE1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ení, popřípadě dopravní zařízení</w:t>
      </w: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musí být umístěn</w:t>
      </w:r>
      <w:r w:rsidR="00977EE1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o</w:t>
      </w: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na</w:t>
      </w:r>
      <w:r w:rsidR="0025177C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 </w:t>
      </w:r>
      <w:r w:rsidR="005200DB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předepsaných podstavcích a sloupcích pro dopravní značení. Bude</w:t>
      </w:r>
      <w:r w:rsidR="00977EE1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zajištěno tak, aby nedocházelo vlivem nepříznivých klimatických podmínek k jeho pádu, kdy následně potom v mnoha případech tvoří vážnou překážku silničního provozu</w:t>
      </w: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  <w:r w:rsidR="00D21163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977EE1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</w:p>
    <w:p w14:paraId="4B11000B" w14:textId="77777777" w:rsidR="00DA4769" w:rsidRPr="00874AE8" w:rsidRDefault="00DA4769" w:rsidP="00DA4769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Umístění přechodných dopravních značek a dopravního zařízení musí splňovat podmínky uvedené v publikaci TP č. 66 – Zásady pro označování pracovních míst na pozemních komunikacích, III. vydání, schválené MD ČR pod čj.: 21/2015-120-TN/1, ze dne 12. 3. 2015, s účinností od 1. 4. 2015.</w:t>
      </w:r>
      <w:r w:rsidR="00915E6C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Barevně i provedením musí dopravní značky a dopravní zařízení odpovídat příloze vyhlášky č. 294/2015 </w:t>
      </w:r>
      <w:proofErr w:type="spellStart"/>
      <w:r w:rsidR="00915E6C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Sb</w:t>
      </w:r>
      <w:proofErr w:type="spellEnd"/>
    </w:p>
    <w:p w14:paraId="2F5C3AF3" w14:textId="47411A3C" w:rsidR="0025177C" w:rsidRPr="00874AE8" w:rsidRDefault="00915E6C" w:rsidP="00D81BD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Během realizace stavby bude denně prováděna kontrola funkčnosti a umístění přechodného dopravního značení a dopravního zařízení. Dopravní značení případně dopravní zařízení nebude svévolně odstraňováno či měněno pracovníky stavby. </w:t>
      </w:r>
      <w:r w:rsidR="00977EE1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Pracovní stroje ani jiná vozidla nesmějí dopravní značení zakrývat. </w:t>
      </w:r>
      <w:r w:rsidR="00A25CAA"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Pro kyvadlový provoz, řízený světelnou signalizací bude ponechána minimální šířka jízdního pruhu prostá všech překáže 2,75 m.</w:t>
      </w:r>
    </w:p>
    <w:p w14:paraId="663B8B13" w14:textId="15F0E2E0" w:rsidR="006A5A88" w:rsidRPr="00874AE8" w:rsidRDefault="006A5A88" w:rsidP="00D81BD1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874AE8">
        <w:rPr>
          <w:rFonts w:ascii="Arial" w:hAnsi="Arial" w:cs="Arial"/>
          <w:color w:val="000000" w:themeColor="text1"/>
          <w:sz w:val="22"/>
          <w:szCs w:val="22"/>
          <w:lang w:eastAsia="cs-CZ"/>
        </w:rPr>
        <w:t>Toto stanovení přechodné úpravy musí žadatel předložit na místě kontrolním orgánům.</w:t>
      </w:r>
    </w:p>
    <w:p w14:paraId="15533305" w14:textId="77777777" w:rsidR="00DA4769" w:rsidRPr="00874AE8" w:rsidRDefault="00DA4769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</w:p>
    <w:p w14:paraId="33D8F57F" w14:textId="77777777" w:rsidR="00D971F3" w:rsidRPr="00FB740C" w:rsidRDefault="00D971F3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Městský úřad Nové Město nad Metují, Odbor správní, Oddělení dopravy a silničního hospodářství si</w:t>
      </w:r>
      <w:r w:rsidR="00915E6C"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 </w:t>
      </w:r>
      <w:r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vyhrazuje právo toto stanovení měnit nebo doplnit, pokud to bude vyžadovat veřejný zájem</w:t>
      </w:r>
      <w:r w:rsidR="00915E6C" w:rsidRPr="00FB740C">
        <w:rPr>
          <w:rFonts w:ascii="Arial" w:hAnsi="Arial" w:cs="Arial"/>
          <w:color w:val="000000" w:themeColor="text1"/>
          <w:sz w:val="22"/>
          <w:szCs w:val="22"/>
          <w:lang w:eastAsia="cs-CZ"/>
        </w:rPr>
        <w:t>.</w:t>
      </w:r>
    </w:p>
    <w:p w14:paraId="254EE932" w14:textId="77777777" w:rsidR="00D971F3" w:rsidRPr="00AE0A5F" w:rsidRDefault="00D971F3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FF0000"/>
          <w:sz w:val="22"/>
          <w:szCs w:val="22"/>
          <w:lang w:eastAsia="cs-CZ"/>
        </w:rPr>
      </w:pPr>
    </w:p>
    <w:p w14:paraId="5F54F7C2" w14:textId="77777777" w:rsidR="0012362F" w:rsidRPr="00FB740C" w:rsidRDefault="0012362F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  <w:lang w:eastAsia="cs-CZ"/>
        </w:rPr>
        <w:t>Odůvodnění</w:t>
      </w:r>
    </w:p>
    <w:p w14:paraId="59B1AA16" w14:textId="4EB7F485" w:rsidR="0012362F" w:rsidRPr="00D219E4" w:rsidRDefault="0012362F" w:rsidP="001236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219E4">
        <w:rPr>
          <w:rFonts w:ascii="Arial" w:hAnsi="Arial" w:cs="Arial"/>
          <w:color w:val="000000" w:themeColor="text1"/>
          <w:sz w:val="22"/>
          <w:szCs w:val="22"/>
          <w:lang w:eastAsia="cs-CZ"/>
        </w:rPr>
        <w:t>Dne</w:t>
      </w:r>
      <w:r w:rsidR="009466AF" w:rsidRPr="00D219E4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="00874AE8" w:rsidRPr="00D219E4">
        <w:rPr>
          <w:rFonts w:ascii="Arial" w:hAnsi="Arial" w:cs="Arial"/>
          <w:color w:val="000000" w:themeColor="text1"/>
          <w:sz w:val="22"/>
          <w:szCs w:val="22"/>
          <w:lang w:eastAsia="cs-CZ"/>
        </w:rPr>
        <w:t>24. března 2025</w:t>
      </w:r>
      <w:r w:rsidR="00013065" w:rsidRPr="00D219E4">
        <w:rPr>
          <w:rFonts w:ascii="Arial" w:hAnsi="Arial" w:cs="Arial"/>
          <w:color w:val="000000" w:themeColor="text1"/>
          <w:sz w:val="22"/>
          <w:szCs w:val="22"/>
          <w:lang w:eastAsia="cs-CZ"/>
        </w:rPr>
        <w:t xml:space="preserve"> </w:t>
      </w:r>
      <w:r w:rsidRPr="00D219E4">
        <w:rPr>
          <w:rFonts w:ascii="Arial" w:hAnsi="Arial" w:cs="Arial"/>
          <w:color w:val="000000" w:themeColor="text1"/>
          <w:sz w:val="22"/>
          <w:szCs w:val="22"/>
        </w:rPr>
        <w:t>požádal</w:t>
      </w:r>
      <w:r w:rsidR="00AB4D28" w:rsidRPr="00D219E4">
        <w:rPr>
          <w:rFonts w:ascii="Arial" w:hAnsi="Arial" w:cs="Arial"/>
          <w:color w:val="000000" w:themeColor="text1"/>
          <w:sz w:val="22"/>
          <w:szCs w:val="22"/>
        </w:rPr>
        <w:t>a společnost</w:t>
      </w:r>
      <w:r w:rsidR="00874AE8" w:rsidRPr="00D219E4">
        <w:rPr>
          <w:rFonts w:ascii="Arial" w:hAnsi="Arial" w:cs="Arial"/>
          <w:color w:val="000000" w:themeColor="text1"/>
          <w:sz w:val="22"/>
          <w:szCs w:val="22"/>
        </w:rPr>
        <w:t xml:space="preserve"> PORR a.s.</w:t>
      </w:r>
      <w:r w:rsidR="00AB4D28" w:rsidRPr="00D21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219E4">
        <w:rPr>
          <w:rFonts w:ascii="Arial" w:hAnsi="Arial" w:cs="Arial"/>
          <w:color w:val="000000" w:themeColor="text1"/>
          <w:sz w:val="22"/>
          <w:szCs w:val="22"/>
        </w:rPr>
        <w:t>o </w:t>
      </w:r>
      <w:r w:rsidR="0025177C" w:rsidRPr="00D219E4">
        <w:rPr>
          <w:rFonts w:ascii="Arial" w:hAnsi="Arial" w:cs="Arial"/>
          <w:color w:val="000000" w:themeColor="text1"/>
          <w:sz w:val="22"/>
          <w:szCs w:val="22"/>
        </w:rPr>
        <w:t>stanovení přechodné úpravy provozu v souvislosti se zřízením pracovního místa na silnici III/285 17</w:t>
      </w:r>
      <w:r w:rsidR="00D219E4" w:rsidRPr="00D219E4">
        <w:rPr>
          <w:rFonts w:ascii="Arial" w:hAnsi="Arial" w:cs="Arial"/>
          <w:color w:val="000000" w:themeColor="text1"/>
          <w:sz w:val="22"/>
          <w:szCs w:val="22"/>
        </w:rPr>
        <w:t xml:space="preserve"> a označení uzavírek místních komunikacích</w:t>
      </w:r>
      <w:r w:rsidR="0025177C" w:rsidRPr="00D21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19E4">
        <w:rPr>
          <w:rFonts w:ascii="Arial" w:hAnsi="Arial" w:cs="Arial"/>
          <w:color w:val="000000" w:themeColor="text1"/>
          <w:sz w:val="22"/>
          <w:szCs w:val="22"/>
        </w:rPr>
        <w:t xml:space="preserve">a pracovních míst </w:t>
      </w:r>
      <w:r w:rsidR="00093405" w:rsidRPr="00D219E4">
        <w:rPr>
          <w:rFonts w:ascii="Arial" w:hAnsi="Arial" w:cs="Arial"/>
          <w:color w:val="000000" w:themeColor="text1"/>
          <w:sz w:val="22"/>
          <w:szCs w:val="22"/>
        </w:rPr>
        <w:t xml:space="preserve">z důvodu </w:t>
      </w:r>
      <w:r w:rsidR="00981B42" w:rsidRPr="00D219E4">
        <w:rPr>
          <w:rFonts w:ascii="Arial" w:hAnsi="Arial" w:cs="Arial"/>
          <w:color w:val="000000" w:themeColor="text1"/>
          <w:sz w:val="22"/>
          <w:szCs w:val="22"/>
        </w:rPr>
        <w:t xml:space="preserve">výstavby </w:t>
      </w:r>
      <w:r w:rsidR="0025177C" w:rsidRPr="00D219E4">
        <w:rPr>
          <w:rFonts w:ascii="Arial" w:hAnsi="Arial" w:cs="Arial"/>
          <w:color w:val="000000" w:themeColor="text1"/>
          <w:sz w:val="22"/>
          <w:szCs w:val="22"/>
        </w:rPr>
        <w:t>cyklostezky</w:t>
      </w:r>
      <w:r w:rsidR="006A5A88" w:rsidRPr="00D219E4">
        <w:rPr>
          <w:rFonts w:ascii="Arial" w:hAnsi="Arial" w:cs="Arial"/>
          <w:color w:val="000000" w:themeColor="text1"/>
          <w:sz w:val="22"/>
          <w:szCs w:val="22"/>
        </w:rPr>
        <w:t>. K žádosti bylo</w:t>
      </w:r>
      <w:r w:rsidR="00C659DB" w:rsidRPr="00D219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219E4" w:rsidRPr="00D219E4">
        <w:rPr>
          <w:rFonts w:ascii="Arial" w:hAnsi="Arial" w:cs="Arial"/>
          <w:color w:val="000000" w:themeColor="text1"/>
          <w:sz w:val="22"/>
          <w:szCs w:val="22"/>
        </w:rPr>
        <w:t xml:space="preserve">dne 1. dubna 2025 </w:t>
      </w:r>
      <w:r w:rsidR="006A5A88" w:rsidRPr="00D219E4">
        <w:rPr>
          <w:rFonts w:ascii="Arial" w:hAnsi="Arial" w:cs="Arial"/>
          <w:color w:val="000000" w:themeColor="text1"/>
          <w:sz w:val="22"/>
          <w:szCs w:val="22"/>
        </w:rPr>
        <w:t>doloženo souhlasné stan</w:t>
      </w:r>
      <w:r w:rsidR="00FD2099" w:rsidRPr="00D219E4">
        <w:rPr>
          <w:rFonts w:ascii="Arial" w:hAnsi="Arial" w:cs="Arial"/>
          <w:color w:val="000000" w:themeColor="text1"/>
          <w:sz w:val="22"/>
          <w:szCs w:val="22"/>
        </w:rPr>
        <w:t xml:space="preserve">ovisko příslušného orgánu Policie ČR. </w:t>
      </w:r>
      <w:r w:rsidR="00996E9E" w:rsidRPr="00D219E4">
        <w:rPr>
          <w:rFonts w:ascii="Arial" w:hAnsi="Arial" w:cs="Arial"/>
          <w:color w:val="000000" w:themeColor="text1"/>
          <w:sz w:val="22"/>
          <w:szCs w:val="22"/>
        </w:rPr>
        <w:t>Vzhledem k tomu, že</w:t>
      </w:r>
      <w:r w:rsidR="009466AF" w:rsidRPr="00D219E4">
        <w:rPr>
          <w:rFonts w:ascii="Arial" w:hAnsi="Arial" w:cs="Arial"/>
          <w:color w:val="000000" w:themeColor="text1"/>
          <w:sz w:val="22"/>
          <w:szCs w:val="22"/>
        </w:rPr>
        <w:t> </w:t>
      </w:r>
      <w:r w:rsidR="00996E9E" w:rsidRPr="00D219E4">
        <w:rPr>
          <w:rFonts w:ascii="Arial" w:hAnsi="Arial" w:cs="Arial"/>
          <w:color w:val="000000" w:themeColor="text1"/>
          <w:sz w:val="22"/>
          <w:szCs w:val="22"/>
        </w:rPr>
        <w:t>ve</w:t>
      </w:r>
      <w:r w:rsidR="009466AF" w:rsidRPr="00D219E4">
        <w:rPr>
          <w:rFonts w:ascii="Arial" w:hAnsi="Arial" w:cs="Arial"/>
          <w:color w:val="000000" w:themeColor="text1"/>
          <w:sz w:val="22"/>
          <w:szCs w:val="22"/>
        </w:rPr>
        <w:t> </w:t>
      </w:r>
      <w:r w:rsidR="00996E9E" w:rsidRPr="00D219E4">
        <w:rPr>
          <w:rFonts w:ascii="Arial" w:hAnsi="Arial" w:cs="Arial"/>
          <w:color w:val="000000" w:themeColor="text1"/>
          <w:sz w:val="22"/>
          <w:szCs w:val="22"/>
        </w:rPr>
        <w:t>schváleném návrhu dopravního značení jsou uvedeny i</w:t>
      </w:r>
      <w:r w:rsidR="001D377B" w:rsidRPr="00D219E4">
        <w:rPr>
          <w:rFonts w:ascii="Arial" w:hAnsi="Arial" w:cs="Arial"/>
          <w:color w:val="000000" w:themeColor="text1"/>
          <w:sz w:val="22"/>
          <w:szCs w:val="22"/>
        </w:rPr>
        <w:t> </w:t>
      </w:r>
      <w:r w:rsidR="00996E9E" w:rsidRPr="00D219E4">
        <w:rPr>
          <w:rFonts w:ascii="Arial" w:hAnsi="Arial" w:cs="Arial"/>
          <w:color w:val="000000" w:themeColor="text1"/>
          <w:sz w:val="22"/>
          <w:szCs w:val="22"/>
        </w:rPr>
        <w:t>svislé dopravní značky zákazové, bylo vyhotove</w:t>
      </w:r>
      <w:r w:rsidR="00977EE1" w:rsidRPr="00D219E4">
        <w:rPr>
          <w:rFonts w:ascii="Arial" w:hAnsi="Arial" w:cs="Arial"/>
          <w:color w:val="000000" w:themeColor="text1"/>
          <w:sz w:val="22"/>
          <w:szCs w:val="22"/>
        </w:rPr>
        <w:t>no toto opatření obecné povahy.</w:t>
      </w:r>
    </w:p>
    <w:p w14:paraId="0FD6FB51" w14:textId="77777777" w:rsidR="0012362F" w:rsidRPr="00D219E4" w:rsidRDefault="0012362F" w:rsidP="0012362F">
      <w:pPr>
        <w:pStyle w:val="Zkladntext"/>
        <w:tabs>
          <w:tab w:val="clear" w:pos="1418"/>
          <w:tab w:val="left" w:pos="851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74066D" w14:textId="77777777" w:rsidR="0012362F" w:rsidRPr="00FB740C" w:rsidRDefault="0012362F" w:rsidP="0012362F">
      <w:pPr>
        <w:pStyle w:val="Zkladntext"/>
        <w:tabs>
          <w:tab w:val="clear" w:pos="1418"/>
          <w:tab w:val="left" w:pos="851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b/>
          <w:color w:val="000000" w:themeColor="text1"/>
          <w:sz w:val="22"/>
          <w:szCs w:val="22"/>
        </w:rPr>
        <w:t>Poučení</w:t>
      </w:r>
    </w:p>
    <w:p w14:paraId="0F275FB0" w14:textId="14A1ED62" w:rsidR="0012362F" w:rsidRPr="00FB740C" w:rsidRDefault="0012362F" w:rsidP="0012362F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Opatření obecné povahy se doručuje veřejnou vyhláškou, dle § 25 odst. 2 správního řádu, vyvěšením na úřední des</w:t>
      </w:r>
      <w:r w:rsidR="001A5621" w:rsidRPr="00FB740C">
        <w:rPr>
          <w:rFonts w:ascii="Arial" w:hAnsi="Arial" w:cs="Arial"/>
          <w:color w:val="000000" w:themeColor="text1"/>
          <w:sz w:val="22"/>
          <w:szCs w:val="22"/>
        </w:rPr>
        <w:t>ce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Městského úřadu Nové Město nad Metují</w:t>
      </w:r>
      <w:r w:rsidR="00440E72" w:rsidRPr="00FB740C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81B42" w:rsidRPr="00FB740C">
        <w:rPr>
          <w:rFonts w:ascii="Arial" w:hAnsi="Arial" w:cs="Arial"/>
          <w:color w:val="000000" w:themeColor="text1"/>
          <w:sz w:val="22"/>
          <w:szCs w:val="22"/>
        </w:rPr>
        <w:t xml:space="preserve">a úřední desce Obecního úřadu obce </w:t>
      </w:r>
      <w:r w:rsidR="0025177C" w:rsidRPr="00FB740C">
        <w:rPr>
          <w:rFonts w:ascii="Arial" w:hAnsi="Arial" w:cs="Arial"/>
          <w:color w:val="000000" w:themeColor="text1"/>
          <w:sz w:val="22"/>
          <w:szCs w:val="22"/>
        </w:rPr>
        <w:t>Nahořany</w:t>
      </w:r>
      <w:r w:rsidR="00981B42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po</w:t>
      </w:r>
      <w:r w:rsidR="000E019A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dobu nejméně patnácti dnů,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s vyznačením 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dne vyvěšení. Účinnost nabývá pátým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dnem po</w:t>
      </w:r>
      <w:r w:rsidR="005373F1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>vyvěšení (§ 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77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5 zákona o</w:t>
      </w:r>
      <w:r w:rsidR="00F3013F" w:rsidRPr="00FB7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D1576B" w:rsidRPr="00FB740C">
        <w:rPr>
          <w:rFonts w:ascii="Arial" w:hAnsi="Arial" w:cs="Arial"/>
          <w:color w:val="000000" w:themeColor="text1"/>
          <w:sz w:val="22"/>
          <w:szCs w:val="22"/>
        </w:rPr>
        <w:t>silničním provozu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48E9F7A" w14:textId="77777777" w:rsidR="0012362F" w:rsidRPr="00FB740C" w:rsidRDefault="0012362F" w:rsidP="0012362F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Proti opatření obecné povahy nelze podat opravný prostředek (§ 173 odst. 2 správního řádu).</w:t>
      </w:r>
    </w:p>
    <w:p w14:paraId="0932F4F3" w14:textId="77777777" w:rsidR="00915E6C" w:rsidRPr="00FB740C" w:rsidRDefault="00915E6C" w:rsidP="0012362F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EBC414" w14:textId="77777777" w:rsidR="000D0ECE" w:rsidRPr="00FB740C" w:rsidRDefault="000D0ECE" w:rsidP="000D0ECE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0C89A4" w14:textId="77777777" w:rsidR="00140B99" w:rsidRPr="00AE0A5F" w:rsidRDefault="00140B99" w:rsidP="000D0ECE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9CDF6C7" w14:textId="77777777" w:rsidR="00AB552C" w:rsidRPr="00AE0A5F" w:rsidRDefault="00AB552C" w:rsidP="000D0ECE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80FD05" w14:textId="77777777" w:rsidR="00AB552C" w:rsidRPr="00AE0A5F" w:rsidRDefault="00AB552C" w:rsidP="000D0ECE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7799A9" w14:textId="77777777" w:rsidR="000D0ECE" w:rsidRPr="00FB740C" w:rsidRDefault="00093405" w:rsidP="000D0ECE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Radomír Tříska</w:t>
      </w:r>
      <w:r w:rsidR="004F717F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F4EB100" w14:textId="77777777" w:rsidR="00B55177" w:rsidRPr="00FB740C" w:rsidRDefault="00471DE3" w:rsidP="00BD4178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referent</w:t>
      </w:r>
      <w:r w:rsidR="000D0ECE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5177" w:rsidRPr="00FB740C">
        <w:rPr>
          <w:rFonts w:ascii="Arial" w:hAnsi="Arial" w:cs="Arial"/>
          <w:color w:val="000000" w:themeColor="text1"/>
          <w:sz w:val="22"/>
          <w:szCs w:val="22"/>
        </w:rPr>
        <w:t>Oddělení dopravy a silničního hospodářství</w:t>
      </w:r>
    </w:p>
    <w:p w14:paraId="68E92736" w14:textId="77777777" w:rsidR="00BD4178" w:rsidRPr="00FB740C" w:rsidRDefault="00BD4178" w:rsidP="00BD4178">
      <w:pPr>
        <w:pStyle w:val="Zkladntext"/>
        <w:tabs>
          <w:tab w:val="clear" w:pos="1418"/>
          <w:tab w:val="clear" w:pos="3969"/>
          <w:tab w:val="center" w:pos="623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Odbor správní</w:t>
      </w:r>
    </w:p>
    <w:p w14:paraId="5FD2C425" w14:textId="77777777" w:rsidR="00981B42" w:rsidRPr="00AE0A5F" w:rsidRDefault="00981B42" w:rsidP="000D0ECE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30C586D0" w14:textId="2865AE0C" w:rsidR="00373DC6" w:rsidRPr="006A0AB9" w:rsidRDefault="000D0ECE" w:rsidP="000D0ECE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6A0AB9">
        <w:rPr>
          <w:rFonts w:ascii="Arial" w:hAnsi="Arial" w:cs="Arial"/>
          <w:color w:val="000000" w:themeColor="text1"/>
          <w:sz w:val="22"/>
          <w:szCs w:val="22"/>
        </w:rPr>
        <w:lastRenderedPageBreak/>
        <w:t>Přílohy:</w:t>
      </w:r>
    </w:p>
    <w:p w14:paraId="24D1BA12" w14:textId="2FEF61CD" w:rsidR="003631D9" w:rsidRPr="006A0AB9" w:rsidRDefault="006A0AB9" w:rsidP="000D0ECE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6A0AB9">
        <w:rPr>
          <w:rFonts w:ascii="Arial" w:hAnsi="Arial" w:cs="Arial"/>
          <w:color w:val="000000" w:themeColor="text1"/>
          <w:sz w:val="22"/>
          <w:szCs w:val="22"/>
        </w:rPr>
        <w:t>-</w:t>
      </w:r>
      <w:r w:rsidR="00C46603" w:rsidRPr="006A0AB9">
        <w:rPr>
          <w:rFonts w:ascii="Arial" w:hAnsi="Arial" w:cs="Arial"/>
          <w:color w:val="000000" w:themeColor="text1"/>
          <w:sz w:val="22"/>
          <w:szCs w:val="22"/>
        </w:rPr>
        <w:t>1</w:t>
      </w:r>
      <w:r w:rsidR="00093405" w:rsidRPr="006A0AB9">
        <w:rPr>
          <w:rFonts w:ascii="Arial" w:hAnsi="Arial" w:cs="Arial"/>
          <w:color w:val="000000" w:themeColor="text1"/>
          <w:sz w:val="22"/>
          <w:szCs w:val="22"/>
        </w:rPr>
        <w:t xml:space="preserve"> list </w:t>
      </w:r>
      <w:r w:rsidR="003631D9" w:rsidRPr="006A0AB9">
        <w:rPr>
          <w:rFonts w:ascii="Arial" w:hAnsi="Arial" w:cs="Arial"/>
          <w:color w:val="000000" w:themeColor="text1"/>
          <w:sz w:val="22"/>
          <w:szCs w:val="22"/>
        </w:rPr>
        <w:t>grafick</w:t>
      </w:r>
      <w:r w:rsidR="001A5621" w:rsidRPr="006A0AB9">
        <w:rPr>
          <w:rFonts w:ascii="Arial" w:hAnsi="Arial" w:cs="Arial"/>
          <w:color w:val="000000" w:themeColor="text1"/>
          <w:sz w:val="22"/>
          <w:szCs w:val="22"/>
        </w:rPr>
        <w:t>é</w:t>
      </w:r>
      <w:r w:rsidR="003631D9" w:rsidRPr="006A0AB9">
        <w:rPr>
          <w:rFonts w:ascii="Arial" w:hAnsi="Arial" w:cs="Arial"/>
          <w:color w:val="000000" w:themeColor="text1"/>
          <w:sz w:val="22"/>
          <w:szCs w:val="22"/>
        </w:rPr>
        <w:t xml:space="preserve"> příloh</w:t>
      </w:r>
      <w:r w:rsidR="001A5621" w:rsidRPr="006A0AB9">
        <w:rPr>
          <w:rFonts w:ascii="Arial" w:hAnsi="Arial" w:cs="Arial"/>
          <w:color w:val="000000" w:themeColor="text1"/>
          <w:sz w:val="22"/>
          <w:szCs w:val="22"/>
        </w:rPr>
        <w:t>y</w:t>
      </w:r>
    </w:p>
    <w:p w14:paraId="1CDC1C95" w14:textId="77777777" w:rsidR="003631D9" w:rsidRPr="006A0AB9" w:rsidRDefault="003631D9" w:rsidP="000D0ECE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</w:p>
    <w:p w14:paraId="43414404" w14:textId="77777777" w:rsidR="00FA7099" w:rsidRPr="00AE0A5F" w:rsidRDefault="00FA7099" w:rsidP="000D0ECE">
      <w:pPr>
        <w:pStyle w:val="Zkladntext"/>
        <w:rPr>
          <w:rFonts w:ascii="Arial" w:hAnsi="Arial" w:cs="Arial"/>
          <w:color w:val="FF0000"/>
          <w:sz w:val="22"/>
          <w:szCs w:val="22"/>
        </w:rPr>
      </w:pPr>
    </w:p>
    <w:p w14:paraId="39DB16A9" w14:textId="77777777" w:rsidR="008D1E6B" w:rsidRPr="00FB740C" w:rsidRDefault="008D1E6B" w:rsidP="000D0ECE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Rozdělovník:</w:t>
      </w:r>
    </w:p>
    <w:p w14:paraId="6F286D47" w14:textId="79D55318" w:rsidR="00140B99" w:rsidRPr="00FB740C" w:rsidRDefault="00140B99" w:rsidP="000D0ECE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-</w:t>
      </w:r>
      <w:r w:rsidR="00FB740C" w:rsidRPr="00FB740C">
        <w:rPr>
          <w:rFonts w:ascii="Arial" w:hAnsi="Arial" w:cs="Arial"/>
          <w:color w:val="000000" w:themeColor="text1"/>
          <w:sz w:val="22"/>
          <w:szCs w:val="22"/>
        </w:rPr>
        <w:t xml:space="preserve">Dopravní značení Náchod s.r.o., IČO 27467040, Vysokov 181, 549 12 Vysokov </w:t>
      </w:r>
    </w:p>
    <w:p w14:paraId="1FD85424" w14:textId="77777777" w:rsidR="00C46603" w:rsidRPr="00FB740C" w:rsidRDefault="00C46603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-</w:t>
      </w:r>
      <w:r w:rsidR="00AB552C" w:rsidRPr="00FB740C">
        <w:rPr>
          <w:rFonts w:ascii="Arial" w:hAnsi="Arial" w:cs="Arial"/>
          <w:color w:val="000000" w:themeColor="text1"/>
          <w:sz w:val="22"/>
          <w:szCs w:val="22"/>
        </w:rPr>
        <w:t>Policie ČR, Krajského ředitelství policie Královéhradeckého kraje, územní odbor Náchod,</w:t>
      </w:r>
    </w:p>
    <w:p w14:paraId="35CDF209" w14:textId="615F4B4B" w:rsidR="00AB552C" w:rsidRPr="00FB740C" w:rsidRDefault="00AB552C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46603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>dopravní inspektorát, Plhovská 1176, 547 45 Náchod</w:t>
      </w:r>
    </w:p>
    <w:p w14:paraId="42B75F41" w14:textId="04721F8E" w:rsidR="00981B42" w:rsidRPr="00FB740C" w:rsidRDefault="00C46603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-Obecní úřad Nahořany, Nahořany 76, 549 07 </w:t>
      </w:r>
      <w:proofErr w:type="gramStart"/>
      <w:r w:rsidRPr="00FB740C">
        <w:rPr>
          <w:rFonts w:ascii="Arial" w:hAnsi="Arial" w:cs="Arial"/>
          <w:color w:val="000000" w:themeColor="text1"/>
          <w:sz w:val="22"/>
          <w:szCs w:val="22"/>
        </w:rPr>
        <w:t>Nahořany</w:t>
      </w:r>
      <w:r w:rsidR="00140B99" w:rsidRPr="00FB740C">
        <w:rPr>
          <w:rFonts w:ascii="Arial" w:hAnsi="Arial" w:cs="Arial"/>
          <w:color w:val="000000" w:themeColor="text1"/>
          <w:sz w:val="22"/>
          <w:szCs w:val="22"/>
        </w:rPr>
        <w:t xml:space="preserve"> - úřední</w:t>
      </w:r>
      <w:proofErr w:type="gramEnd"/>
      <w:r w:rsidR="00140B99" w:rsidRPr="00FB740C">
        <w:rPr>
          <w:rFonts w:ascii="Arial" w:hAnsi="Arial" w:cs="Arial"/>
          <w:color w:val="000000" w:themeColor="text1"/>
          <w:sz w:val="22"/>
          <w:szCs w:val="22"/>
        </w:rPr>
        <w:t xml:space="preserve"> deska</w:t>
      </w:r>
    </w:p>
    <w:p w14:paraId="766D03CD" w14:textId="77777777" w:rsidR="00C46603" w:rsidRPr="00FB740C" w:rsidRDefault="00C46603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-Správa silnic Královéhradeckého kraje, Na Okrouhlíku 1371/30, Pražské Předměstí, 500 02</w:t>
      </w:r>
    </w:p>
    <w:p w14:paraId="7C1929C8" w14:textId="3F9E001C" w:rsidR="00C46603" w:rsidRPr="00FB740C" w:rsidRDefault="00C46603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40B99"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>Hradec Králové</w:t>
      </w:r>
    </w:p>
    <w:p w14:paraId="38CB0B0D" w14:textId="2AA87749" w:rsidR="00AB552C" w:rsidRPr="00FB740C" w:rsidRDefault="00C46603" w:rsidP="00AB552C">
      <w:pPr>
        <w:pStyle w:val="Zkladntext"/>
        <w:rPr>
          <w:rFonts w:ascii="Arial" w:hAnsi="Arial" w:cs="Arial"/>
          <w:color w:val="000000" w:themeColor="text1"/>
          <w:sz w:val="22"/>
          <w:szCs w:val="22"/>
        </w:rPr>
      </w:pPr>
      <w:r w:rsidRPr="00FB740C">
        <w:rPr>
          <w:rFonts w:ascii="Arial" w:hAnsi="Arial" w:cs="Arial"/>
          <w:color w:val="000000" w:themeColor="text1"/>
          <w:sz w:val="22"/>
          <w:szCs w:val="22"/>
        </w:rPr>
        <w:t>-</w:t>
      </w:r>
      <w:proofErr w:type="gramStart"/>
      <w:r w:rsidR="00AB552C" w:rsidRPr="00FB740C">
        <w:rPr>
          <w:rFonts w:ascii="Arial" w:hAnsi="Arial" w:cs="Arial"/>
          <w:color w:val="000000" w:themeColor="text1"/>
          <w:sz w:val="22"/>
          <w:szCs w:val="22"/>
        </w:rPr>
        <w:t>Ostatní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552C" w:rsidRPr="00FB740C">
        <w:rPr>
          <w:rFonts w:ascii="Arial" w:hAnsi="Arial" w:cs="Arial"/>
          <w:color w:val="000000" w:themeColor="text1"/>
          <w:sz w:val="22"/>
          <w:szCs w:val="22"/>
        </w:rPr>
        <w:t>-</w:t>
      </w:r>
      <w:r w:rsidRPr="00FB7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B552C" w:rsidRPr="00FB740C">
        <w:rPr>
          <w:rFonts w:ascii="Arial" w:hAnsi="Arial" w:cs="Arial"/>
          <w:color w:val="000000" w:themeColor="text1"/>
          <w:sz w:val="22"/>
          <w:szCs w:val="22"/>
        </w:rPr>
        <w:t>veřejná</w:t>
      </w:r>
      <w:proofErr w:type="gramEnd"/>
      <w:r w:rsidR="00AB552C" w:rsidRPr="00FB740C">
        <w:rPr>
          <w:rFonts w:ascii="Arial" w:hAnsi="Arial" w:cs="Arial"/>
          <w:color w:val="000000" w:themeColor="text1"/>
          <w:sz w:val="22"/>
          <w:szCs w:val="22"/>
        </w:rPr>
        <w:t xml:space="preserve"> vyhláška město Nové Město nad Metují – úřední deska</w:t>
      </w:r>
    </w:p>
    <w:sectPr w:rsidR="00AB552C" w:rsidRPr="00FB740C" w:rsidSect="003412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2268" w:left="1134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BED26" w14:textId="77777777" w:rsidR="00A92B27" w:rsidRDefault="00A92B27" w:rsidP="007250F6">
      <w:pPr>
        <w:spacing w:after="0"/>
      </w:pPr>
      <w:r>
        <w:separator/>
      </w:r>
    </w:p>
  </w:endnote>
  <w:endnote w:type="continuationSeparator" w:id="0">
    <w:p w14:paraId="46D78A76" w14:textId="77777777" w:rsidR="00A92B27" w:rsidRDefault="00A92B27" w:rsidP="007250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CE-Regular">
    <w:altName w:val="Arial"/>
    <w:charset w:val="58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DF73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IČ: 00272876</w:t>
    </w:r>
  </w:p>
  <w:p w14:paraId="4E15F613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="00A25DAC" w:rsidRPr="003A448D">
        <w:rPr>
          <w:rStyle w:val="Hypertextovodkaz"/>
          <w:rFonts w:ascii="Arial" w:hAnsi="Arial" w:cs="ArialMT"/>
          <w:spacing w:val="-1"/>
          <w:sz w:val="16"/>
          <w:szCs w:val="16"/>
        </w:rPr>
        <w:t>posta@novemestonm.cz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14:paraId="3B8E12B1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proofErr w:type="spellStart"/>
    <w:r w:rsidRPr="005A7E0C">
      <w:rPr>
        <w:rFonts w:ascii="Arial" w:hAnsi="Arial" w:cs="ArialMT"/>
        <w:spacing w:val="-1"/>
        <w:sz w:val="16"/>
        <w:szCs w:val="16"/>
      </w:rPr>
      <w:t>Datová</w:t>
    </w:r>
    <w:proofErr w:type="spellEnd"/>
    <w:r w:rsidRPr="005A7E0C">
      <w:rPr>
        <w:rFonts w:ascii="Arial" w:hAnsi="Arial" w:cs="ArialMT"/>
        <w:spacing w:val="-1"/>
        <w:sz w:val="16"/>
        <w:szCs w:val="16"/>
      </w:rPr>
      <w:t xml:space="preserve"> </w:t>
    </w:r>
    <w:proofErr w:type="spellStart"/>
    <w:r w:rsidRPr="005A7E0C">
      <w:rPr>
        <w:rFonts w:ascii="Arial" w:hAnsi="Arial" w:cs="ArialMT"/>
        <w:spacing w:val="-1"/>
        <w:sz w:val="16"/>
        <w:szCs w:val="16"/>
      </w:rPr>
      <w:t>schránka</w:t>
    </w:r>
    <w:proofErr w:type="spellEnd"/>
    <w:r w:rsidRPr="005A7E0C">
      <w:rPr>
        <w:rFonts w:ascii="Arial" w:hAnsi="Arial" w:cs="ArialMT"/>
        <w:spacing w:val="-1"/>
        <w:sz w:val="16"/>
        <w:szCs w:val="16"/>
      </w:rPr>
      <w:t>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proofErr w:type="spellStart"/>
    <w:r w:rsidRPr="00361731">
      <w:rPr>
        <w:rFonts w:ascii="Arial" w:hAnsi="Arial" w:cs="ArialMT"/>
        <w:spacing w:val="-1"/>
        <w:sz w:val="16"/>
        <w:szCs w:val="16"/>
      </w:rPr>
      <w:t>Komerční</w:t>
    </w:r>
    <w:proofErr w:type="spellEnd"/>
    <w:r w:rsidRPr="00361731">
      <w:rPr>
        <w:rFonts w:ascii="Arial" w:hAnsi="Arial" w:cs="ArialMT"/>
        <w:spacing w:val="-1"/>
        <w:sz w:val="16"/>
        <w:szCs w:val="16"/>
      </w:rPr>
      <w:t xml:space="preserve"> </w:t>
    </w:r>
    <w:proofErr w:type="spellStart"/>
    <w:r w:rsidRPr="00361731">
      <w:rPr>
        <w:rFonts w:ascii="Arial" w:hAnsi="Arial" w:cs="ArialMT"/>
        <w:spacing w:val="-1"/>
        <w:sz w:val="16"/>
        <w:szCs w:val="16"/>
      </w:rPr>
      <w:t>banka</w:t>
    </w:r>
    <w:proofErr w:type="spellEnd"/>
    <w:r w:rsidRPr="00361731">
      <w:rPr>
        <w:rFonts w:ascii="Arial" w:hAnsi="Arial" w:cs="ArialMT"/>
        <w:spacing w:val="-1"/>
        <w:sz w:val="16"/>
        <w:szCs w:val="16"/>
      </w:rPr>
      <w:t>, a. s.</w:t>
    </w:r>
  </w:p>
  <w:p w14:paraId="546FD755" w14:textId="77777777" w:rsidR="000B1767" w:rsidRPr="00367D70" w:rsidRDefault="00367D70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 xml:space="preserve">č. </w:t>
    </w:r>
    <w:proofErr w:type="spellStart"/>
    <w:r w:rsidRPr="00361731">
      <w:rPr>
        <w:rFonts w:ascii="Arial" w:hAnsi="Arial" w:cs="ArialMT"/>
        <w:spacing w:val="-1"/>
        <w:sz w:val="16"/>
        <w:szCs w:val="16"/>
      </w:rPr>
      <w:t>ú.</w:t>
    </w:r>
    <w:proofErr w:type="spellEnd"/>
    <w:r w:rsidRPr="00361731">
      <w:rPr>
        <w:rFonts w:ascii="Arial" w:hAnsi="Arial" w:cs="ArialMT"/>
        <w:spacing w:val="-1"/>
        <w:sz w:val="16"/>
        <w:szCs w:val="16"/>
      </w:rPr>
      <w:t>: 19-927551/0100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E8ED2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>Tel.: +420 491 419 611 /</w:t>
    </w:r>
    <w:r w:rsidR="00EF3190">
      <w:rPr>
        <w:rFonts w:ascii="Arial" w:hAnsi="Arial" w:cs="ArialMT"/>
        <w:spacing w:val="-1"/>
        <w:sz w:val="16"/>
        <w:szCs w:val="16"/>
      </w:rPr>
      <w:t xml:space="preserve"> </w:t>
    </w:r>
    <w:r w:rsidRPr="005A7E0C">
      <w:rPr>
        <w:rFonts w:ascii="Arial" w:hAnsi="Arial" w:cs="ArialMT"/>
        <w:spacing w:val="-1"/>
        <w:sz w:val="16"/>
        <w:szCs w:val="16"/>
      </w:rPr>
      <w:t>Fax: +420 491 419</w:t>
    </w:r>
    <w:r>
      <w:rPr>
        <w:rFonts w:ascii="Arial" w:hAnsi="Arial" w:cs="ArialMT"/>
        <w:spacing w:val="-1"/>
        <w:sz w:val="16"/>
        <w:szCs w:val="16"/>
      </w:rPr>
      <w:t> 623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IČ</w:t>
    </w:r>
    <w:r w:rsidR="00EF3190">
      <w:rPr>
        <w:rFonts w:ascii="Arial" w:hAnsi="Arial" w:cs="ArialMT"/>
        <w:spacing w:val="-1"/>
        <w:sz w:val="16"/>
        <w:szCs w:val="16"/>
      </w:rPr>
      <w:t>O</w:t>
    </w:r>
    <w:r w:rsidRPr="00361731">
      <w:rPr>
        <w:rFonts w:ascii="Arial" w:hAnsi="Arial" w:cs="ArialMT"/>
        <w:spacing w:val="-1"/>
        <w:sz w:val="16"/>
        <w:szCs w:val="16"/>
      </w:rPr>
      <w:t>: 00272876</w:t>
    </w:r>
  </w:p>
  <w:p w14:paraId="0059BEFF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r w:rsidRPr="005A7E0C">
      <w:rPr>
        <w:rFonts w:ascii="Arial" w:hAnsi="Arial" w:cs="ArialMT"/>
        <w:spacing w:val="-1"/>
        <w:sz w:val="16"/>
        <w:szCs w:val="16"/>
      </w:rPr>
      <w:t xml:space="preserve">E-mail: </w:t>
    </w:r>
    <w:hyperlink r:id="rId1" w:history="1">
      <w:r w:rsidR="00A717D7" w:rsidRPr="007C65D2">
        <w:rPr>
          <w:rStyle w:val="Hypertextovodkaz"/>
          <w:rFonts w:ascii="Arial" w:hAnsi="Arial" w:cs="ArialMT"/>
          <w:color w:val="000000" w:themeColor="text1"/>
          <w:spacing w:val="-1"/>
          <w:sz w:val="16"/>
          <w:szCs w:val="16"/>
          <w:u w:val="none"/>
        </w:rPr>
        <w:t>posta@novemestonm.cz</w:t>
      </w:r>
    </w:hyperlink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>DIČ: CZ00272876</w:t>
    </w:r>
  </w:p>
  <w:p w14:paraId="0E00F2AA" w14:textId="77777777" w:rsidR="00367D70" w:rsidRPr="005A7E0C" w:rsidRDefault="00367D70" w:rsidP="00367D70">
    <w:pPr>
      <w:pStyle w:val="Zkladnodstavec"/>
      <w:tabs>
        <w:tab w:val="left" w:pos="0"/>
        <w:tab w:val="center" w:pos="4820"/>
        <w:tab w:val="right" w:pos="9639"/>
      </w:tabs>
      <w:rPr>
        <w:rFonts w:ascii="Arial" w:hAnsi="Arial" w:cs="ArialMT"/>
        <w:spacing w:val="-1"/>
        <w:sz w:val="16"/>
        <w:szCs w:val="16"/>
      </w:rPr>
    </w:pPr>
    <w:proofErr w:type="spellStart"/>
    <w:r w:rsidRPr="005A7E0C">
      <w:rPr>
        <w:rFonts w:ascii="Arial" w:hAnsi="Arial" w:cs="ArialMT"/>
        <w:spacing w:val="-1"/>
        <w:sz w:val="16"/>
        <w:szCs w:val="16"/>
      </w:rPr>
      <w:t>Datová</w:t>
    </w:r>
    <w:proofErr w:type="spellEnd"/>
    <w:r w:rsidRPr="005A7E0C">
      <w:rPr>
        <w:rFonts w:ascii="Arial" w:hAnsi="Arial" w:cs="ArialMT"/>
        <w:spacing w:val="-1"/>
        <w:sz w:val="16"/>
        <w:szCs w:val="16"/>
      </w:rPr>
      <w:t xml:space="preserve"> </w:t>
    </w:r>
    <w:proofErr w:type="spellStart"/>
    <w:r w:rsidRPr="005A7E0C">
      <w:rPr>
        <w:rFonts w:ascii="Arial" w:hAnsi="Arial" w:cs="ArialMT"/>
        <w:spacing w:val="-1"/>
        <w:sz w:val="16"/>
        <w:szCs w:val="16"/>
      </w:rPr>
      <w:t>schránka</w:t>
    </w:r>
    <w:proofErr w:type="spellEnd"/>
    <w:r w:rsidRPr="005A7E0C">
      <w:rPr>
        <w:rFonts w:ascii="Arial" w:hAnsi="Arial" w:cs="ArialMT"/>
        <w:spacing w:val="-1"/>
        <w:sz w:val="16"/>
        <w:szCs w:val="16"/>
      </w:rPr>
      <w:t>: qgfbxi4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proofErr w:type="spellStart"/>
    <w:r w:rsidRPr="00361731">
      <w:rPr>
        <w:rFonts w:ascii="Arial" w:hAnsi="Arial" w:cs="ArialMT"/>
        <w:spacing w:val="-1"/>
        <w:sz w:val="16"/>
        <w:szCs w:val="16"/>
      </w:rPr>
      <w:t>Komerční</w:t>
    </w:r>
    <w:proofErr w:type="spellEnd"/>
    <w:r w:rsidRPr="00361731">
      <w:rPr>
        <w:rFonts w:ascii="Arial" w:hAnsi="Arial" w:cs="ArialMT"/>
        <w:spacing w:val="-1"/>
        <w:sz w:val="16"/>
        <w:szCs w:val="16"/>
      </w:rPr>
      <w:t xml:space="preserve"> </w:t>
    </w:r>
    <w:proofErr w:type="spellStart"/>
    <w:r w:rsidRPr="00361731">
      <w:rPr>
        <w:rFonts w:ascii="Arial" w:hAnsi="Arial" w:cs="ArialMT"/>
        <w:spacing w:val="-1"/>
        <w:sz w:val="16"/>
        <w:szCs w:val="16"/>
      </w:rPr>
      <w:t>banka</w:t>
    </w:r>
    <w:proofErr w:type="spellEnd"/>
    <w:r w:rsidRPr="00361731">
      <w:rPr>
        <w:rFonts w:ascii="Arial" w:hAnsi="Arial" w:cs="ArialMT"/>
        <w:spacing w:val="-1"/>
        <w:sz w:val="16"/>
        <w:szCs w:val="16"/>
      </w:rPr>
      <w:t>, a. s.</w:t>
    </w:r>
  </w:p>
  <w:p w14:paraId="556A15CF" w14:textId="77777777" w:rsidR="000B1767" w:rsidRPr="00367D70" w:rsidRDefault="00367D70" w:rsidP="00367D70">
    <w:pPr>
      <w:tabs>
        <w:tab w:val="left" w:pos="0"/>
        <w:tab w:val="center" w:pos="4820"/>
        <w:tab w:val="right" w:pos="9639"/>
      </w:tabs>
      <w:rPr>
        <w:rFonts w:ascii="ArialCE-Regular" w:hAnsi="ArialCE-Regular" w:cs="ArialMT"/>
        <w:spacing w:val="-1"/>
        <w:sz w:val="16"/>
        <w:szCs w:val="16"/>
      </w:rPr>
    </w:pPr>
    <w:r w:rsidRPr="00361731">
      <w:rPr>
        <w:rFonts w:ascii="Arial" w:hAnsi="Arial" w:cs="ArialMT"/>
        <w:spacing w:val="-1"/>
        <w:sz w:val="16"/>
        <w:szCs w:val="16"/>
      </w:rPr>
      <w:t>www.novemestonm.cz</w:t>
    </w:r>
    <w:r>
      <w:rPr>
        <w:rFonts w:ascii="Arial" w:hAnsi="Arial" w:cs="ArialMT"/>
        <w:spacing w:val="-1"/>
        <w:sz w:val="16"/>
        <w:szCs w:val="16"/>
      </w:rPr>
      <w:tab/>
    </w:r>
    <w:r>
      <w:rPr>
        <w:rFonts w:ascii="Arial" w:hAnsi="Arial" w:cs="ArialMT"/>
        <w:spacing w:val="-1"/>
        <w:sz w:val="16"/>
        <w:szCs w:val="16"/>
      </w:rPr>
      <w:tab/>
    </w:r>
    <w:r w:rsidRPr="00361731">
      <w:rPr>
        <w:rFonts w:ascii="Arial" w:hAnsi="Arial" w:cs="ArialMT"/>
        <w:spacing w:val="-1"/>
        <w:sz w:val="16"/>
        <w:szCs w:val="16"/>
      </w:rPr>
      <w:t xml:space="preserve">č. </w:t>
    </w:r>
    <w:proofErr w:type="spellStart"/>
    <w:r w:rsidRPr="00361731">
      <w:rPr>
        <w:rFonts w:ascii="Arial" w:hAnsi="Arial" w:cs="ArialMT"/>
        <w:spacing w:val="-1"/>
        <w:sz w:val="16"/>
        <w:szCs w:val="16"/>
      </w:rPr>
      <w:t>ú.</w:t>
    </w:r>
    <w:proofErr w:type="spellEnd"/>
    <w:r w:rsidRPr="00361731">
      <w:rPr>
        <w:rFonts w:ascii="Arial" w:hAnsi="Arial" w:cs="ArialMT"/>
        <w:spacing w:val="-1"/>
        <w:sz w:val="16"/>
        <w:szCs w:val="16"/>
      </w:rPr>
      <w:t>: 19-927551/0100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072A4" w14:textId="77777777" w:rsidR="00A92B27" w:rsidRDefault="00A92B27" w:rsidP="007250F6">
      <w:pPr>
        <w:spacing w:after="0"/>
      </w:pPr>
      <w:r>
        <w:separator/>
      </w:r>
    </w:p>
  </w:footnote>
  <w:footnote w:type="continuationSeparator" w:id="0">
    <w:p w14:paraId="7359DB90" w14:textId="77777777" w:rsidR="00A92B27" w:rsidRDefault="00A92B27" w:rsidP="007250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7060B" w14:textId="77777777" w:rsidR="00367D70" w:rsidRPr="00FB740C" w:rsidRDefault="00367D70" w:rsidP="00367D70">
    <w:pPr>
      <w:widowControl w:val="0"/>
      <w:autoSpaceDE w:val="0"/>
      <w:autoSpaceDN w:val="0"/>
      <w:adjustRightInd w:val="0"/>
      <w:spacing w:after="0"/>
      <w:rPr>
        <w:rFonts w:ascii="Arial" w:hAnsi="Arial" w:cs="Arial"/>
        <w:color w:val="000000" w:themeColor="text1"/>
        <w:spacing w:val="-1"/>
        <w:sz w:val="18"/>
        <w:szCs w:val="18"/>
      </w:rPr>
    </w:pPr>
    <w:proofErr w:type="spellStart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>MěÚ</w:t>
    </w:r>
    <w:proofErr w:type="spellEnd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 xml:space="preserve"> </w:t>
    </w:r>
    <w:proofErr w:type="spellStart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>Nové</w:t>
    </w:r>
    <w:proofErr w:type="spellEnd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 xml:space="preserve"> </w:t>
    </w:r>
    <w:proofErr w:type="spellStart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>Město</w:t>
    </w:r>
    <w:proofErr w:type="spellEnd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 xml:space="preserve"> </w:t>
    </w:r>
    <w:proofErr w:type="spellStart"/>
    <w:r w:rsidRPr="00FB740C">
      <w:rPr>
        <w:rFonts w:ascii="Arial" w:hAnsi="Arial" w:cs="Arial"/>
        <w:color w:val="000000" w:themeColor="text1"/>
        <w:sz w:val="18"/>
        <w:szCs w:val="18"/>
        <w:lang w:val="en-US"/>
      </w:rPr>
      <w:t>nad</w:t>
    </w:r>
    <w:proofErr w:type="spellEnd"/>
    <w:r w:rsidRPr="00FB740C">
      <w:rPr>
        <w:rFonts w:ascii="Arial" w:hAnsi="Arial" w:cs="Arial"/>
        <w:color w:val="000000" w:themeColor="text1"/>
        <w:spacing w:val="-1"/>
        <w:sz w:val="18"/>
        <w:szCs w:val="18"/>
      </w:rPr>
      <w:t xml:space="preserve"> Metují</w:t>
    </w:r>
  </w:p>
  <w:p w14:paraId="717FBA0C" w14:textId="19ACC601" w:rsidR="00367D70" w:rsidRPr="00FB740C" w:rsidRDefault="00367D70" w:rsidP="00367D70">
    <w:pPr>
      <w:widowControl w:val="0"/>
      <w:autoSpaceDE w:val="0"/>
      <w:autoSpaceDN w:val="0"/>
      <w:adjustRightInd w:val="0"/>
      <w:spacing w:after="0"/>
      <w:rPr>
        <w:rFonts w:ascii="Arial" w:hAnsi="Arial" w:cs="Arial"/>
        <w:color w:val="FF0000"/>
        <w:sz w:val="18"/>
        <w:szCs w:val="18"/>
        <w:lang w:val="en-US" w:eastAsia="en-US"/>
      </w:rPr>
    </w:pPr>
    <w:r w:rsidRPr="00FB740C">
      <w:rPr>
        <w:rFonts w:ascii="Arial" w:hAnsi="Arial" w:cs="Arial"/>
        <w:color w:val="000000" w:themeColor="text1"/>
        <w:sz w:val="18"/>
        <w:szCs w:val="18"/>
        <w:lang w:val="en-US" w:eastAsia="en-US"/>
      </w:rPr>
      <w:t xml:space="preserve">Č. j.: </w:t>
    </w:r>
    <w:r w:rsidR="00730EFD" w:rsidRPr="00FB740C">
      <w:rPr>
        <w:rFonts w:ascii="Arial" w:hAnsi="Arial" w:cs="Arial"/>
        <w:color w:val="000000" w:themeColor="text1"/>
        <w:sz w:val="18"/>
        <w:szCs w:val="18"/>
      </w:rPr>
      <w:t>NMNM/</w:t>
    </w:r>
    <w:r w:rsidR="00FB740C" w:rsidRPr="00FB740C">
      <w:rPr>
        <w:rFonts w:ascii="Arial" w:hAnsi="Arial" w:cs="Arial"/>
        <w:color w:val="000000" w:themeColor="text1"/>
        <w:sz w:val="18"/>
        <w:szCs w:val="18"/>
      </w:rPr>
      <w:t>8699</w:t>
    </w:r>
    <w:r w:rsidR="00730EFD" w:rsidRPr="00FB740C">
      <w:rPr>
        <w:rFonts w:ascii="Arial" w:hAnsi="Arial" w:cs="Arial"/>
        <w:color w:val="000000" w:themeColor="text1"/>
        <w:sz w:val="18"/>
        <w:szCs w:val="18"/>
      </w:rPr>
      <w:t>/20</w:t>
    </w:r>
    <w:r w:rsidR="006A0C8F" w:rsidRPr="00FB740C">
      <w:rPr>
        <w:rFonts w:ascii="Arial" w:hAnsi="Arial" w:cs="Arial"/>
        <w:color w:val="000000" w:themeColor="text1"/>
        <w:sz w:val="18"/>
        <w:szCs w:val="18"/>
      </w:rPr>
      <w:t>2</w:t>
    </w:r>
    <w:r w:rsidR="00FB740C" w:rsidRPr="00FB740C">
      <w:rPr>
        <w:rFonts w:ascii="Arial" w:hAnsi="Arial" w:cs="Arial"/>
        <w:color w:val="000000" w:themeColor="text1"/>
        <w:sz w:val="18"/>
        <w:szCs w:val="18"/>
      </w:rPr>
      <w:t>5</w:t>
    </w:r>
    <w:r w:rsidR="00730EFD" w:rsidRPr="00FB740C">
      <w:rPr>
        <w:rFonts w:ascii="Arial" w:hAnsi="Arial" w:cs="Arial"/>
        <w:color w:val="000000" w:themeColor="text1"/>
        <w:sz w:val="18"/>
        <w:szCs w:val="18"/>
      </w:rPr>
      <w:t>/ODSH/</w:t>
    </w:r>
    <w:proofErr w:type="spellStart"/>
    <w:r w:rsidR="00730EFD" w:rsidRPr="00FB740C">
      <w:rPr>
        <w:rFonts w:ascii="Arial" w:hAnsi="Arial" w:cs="Arial"/>
        <w:color w:val="000000" w:themeColor="text1"/>
        <w:sz w:val="18"/>
        <w:szCs w:val="18"/>
      </w:rPr>
      <w:t>TriR</w:t>
    </w:r>
    <w:proofErr w:type="spellEnd"/>
    <w:r w:rsidR="00730EFD" w:rsidRPr="00FB740C">
      <w:rPr>
        <w:rFonts w:ascii="Arial" w:hAnsi="Arial" w:cs="Arial"/>
        <w:color w:val="000000" w:themeColor="text1"/>
        <w:sz w:val="18"/>
        <w:szCs w:val="18"/>
      </w:rPr>
      <w:t>/</w:t>
    </w:r>
    <w:r w:rsidR="00874AE8">
      <w:rPr>
        <w:rFonts w:ascii="Arial" w:hAnsi="Arial" w:cs="Arial"/>
        <w:color w:val="000000" w:themeColor="text1"/>
        <w:sz w:val="18"/>
        <w:szCs w:val="18"/>
      </w:rPr>
      <w:t>4</w:t>
    </w:r>
  </w:p>
  <w:p w14:paraId="4C114755" w14:textId="77777777" w:rsidR="00367D70" w:rsidRPr="00FB740C" w:rsidRDefault="004E0EFD" w:rsidP="00367D70">
    <w:pPr>
      <w:pStyle w:val="Zhlav"/>
      <w:tabs>
        <w:tab w:val="center" w:leader="dot" w:pos="1134"/>
      </w:tabs>
      <w:rPr>
        <w:rFonts w:ascii="Arial" w:hAnsi="Arial" w:cs="Arial"/>
        <w:color w:val="000000" w:themeColor="text1"/>
        <w:sz w:val="18"/>
        <w:szCs w:val="18"/>
        <w:lang w:val="en-US"/>
      </w:rPr>
    </w:pPr>
    <w:r w:rsidRPr="00FB740C">
      <w:rPr>
        <w:rFonts w:ascii="Arial" w:hAnsi="Arial" w:cs="Arial"/>
        <w:color w:val="000000" w:themeColor="text1"/>
        <w:sz w:val="18"/>
        <w:szCs w:val="18"/>
        <w:lang w:val="en-US"/>
      </w:rPr>
      <w:fldChar w:fldCharType="begin"/>
    </w:r>
    <w:r w:rsidR="00367D70" w:rsidRPr="00FB740C">
      <w:rPr>
        <w:rFonts w:ascii="Arial" w:hAnsi="Arial" w:cs="Arial"/>
        <w:color w:val="000000" w:themeColor="text1"/>
        <w:sz w:val="18"/>
        <w:szCs w:val="18"/>
        <w:lang w:val="en-US"/>
      </w:rPr>
      <w:instrText>PAGE  \* Arabic  \* MERGEFORMAT</w:instrText>
    </w:r>
    <w:r w:rsidRPr="00FB740C">
      <w:rPr>
        <w:rFonts w:ascii="Arial" w:hAnsi="Arial" w:cs="Arial"/>
        <w:color w:val="000000" w:themeColor="text1"/>
        <w:sz w:val="18"/>
        <w:szCs w:val="18"/>
        <w:lang w:val="en-US"/>
      </w:rPr>
      <w:fldChar w:fldCharType="separate"/>
    </w:r>
    <w:r w:rsidR="00763356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t>3</w:t>
    </w:r>
    <w:r w:rsidRPr="00FB740C">
      <w:rPr>
        <w:rFonts w:ascii="Arial" w:hAnsi="Arial" w:cs="Arial"/>
        <w:color w:val="000000" w:themeColor="text1"/>
        <w:sz w:val="18"/>
        <w:szCs w:val="18"/>
        <w:lang w:val="en-US"/>
      </w:rPr>
      <w:fldChar w:fldCharType="end"/>
    </w:r>
    <w:r w:rsidR="00367D70" w:rsidRPr="00FB740C">
      <w:rPr>
        <w:rFonts w:ascii="Arial" w:hAnsi="Arial" w:cs="Arial"/>
        <w:color w:val="000000" w:themeColor="text1"/>
        <w:sz w:val="18"/>
        <w:szCs w:val="18"/>
        <w:lang w:val="en-US"/>
      </w:rPr>
      <w:t>/</w:t>
    </w:r>
    <w:r w:rsidR="00513F80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fldChar w:fldCharType="begin"/>
    </w:r>
    <w:r w:rsidR="00513F80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instrText>NUMPAGES  \* Arabic  \* MERGEFORMAT</w:instrText>
    </w:r>
    <w:r w:rsidR="00513F80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fldChar w:fldCharType="separate"/>
    </w:r>
    <w:r w:rsidR="00763356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t>3</w:t>
    </w:r>
    <w:r w:rsidR="00513F80" w:rsidRPr="00FB740C">
      <w:rPr>
        <w:rFonts w:ascii="Arial" w:hAnsi="Arial" w:cs="Arial"/>
        <w:noProof/>
        <w:color w:val="000000" w:themeColor="text1"/>
        <w:sz w:val="18"/>
        <w:szCs w:val="18"/>
        <w:lang w:val="en-US"/>
      </w:rPr>
      <w:fldChar w:fldCharType="end"/>
    </w:r>
  </w:p>
  <w:p w14:paraId="4DEA7426" w14:textId="77777777" w:rsidR="000B1767" w:rsidRPr="00AE0A5F" w:rsidRDefault="000B1767" w:rsidP="00367D70">
    <w:pPr>
      <w:pStyle w:val="Zhlav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22496" w14:textId="77777777" w:rsidR="00645A5B" w:rsidRDefault="00645A5B" w:rsidP="00C211DE">
    <w:pPr>
      <w:pStyle w:val="Zhlav"/>
      <w:framePr w:wrap="around" w:vAnchor="text" w:hAnchor="margin" w:y="1"/>
      <w:rPr>
        <w:rStyle w:val="slostrnky"/>
      </w:rPr>
    </w:pPr>
  </w:p>
  <w:p w14:paraId="5B224B68" w14:textId="77777777" w:rsidR="00645A5B" w:rsidRDefault="00F37EB7" w:rsidP="009535A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F246C" wp14:editId="26D51C07">
              <wp:simplePos x="0" y="0"/>
              <wp:positionH relativeFrom="page">
                <wp:posOffset>4032250</wp:posOffset>
              </wp:positionH>
              <wp:positionV relativeFrom="page">
                <wp:posOffset>355600</wp:posOffset>
              </wp:positionV>
              <wp:extent cx="2700020" cy="861060"/>
              <wp:effectExtent l="3175" t="3175" r="1905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861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ECCF1" w14:textId="77777777" w:rsidR="00D01CDC" w:rsidRPr="00604858" w:rsidRDefault="00D01CDC" w:rsidP="00D01CDC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604858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Městský úřad Nové Město nad Metují</w:t>
                          </w:r>
                        </w:p>
                        <w:p w14:paraId="4708F81E" w14:textId="77777777" w:rsidR="000F7C25" w:rsidRDefault="00B0148B" w:rsidP="00D01CDC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  <w:r w:rsidR="00D01CDC" w:rsidRPr="006048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dbor</w:t>
                          </w:r>
                          <w:proofErr w:type="spellEnd"/>
                          <w:r w:rsidR="00D01CDC" w:rsidRPr="006048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01C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správní</w:t>
                          </w:r>
                          <w:proofErr w:type="spellEnd"/>
                          <w:r w:rsidR="00D01CD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E236413" w14:textId="77777777" w:rsidR="00722B41" w:rsidRDefault="00722B41" w:rsidP="00D01CDC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Oddělení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37E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dopravy</w:t>
                          </w:r>
                          <w:proofErr w:type="spellEnd"/>
                          <w:r w:rsidR="00F37E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a </w:t>
                          </w:r>
                          <w:proofErr w:type="spellStart"/>
                          <w:r w:rsidR="00F37E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silničního</w:t>
                          </w:r>
                          <w:proofErr w:type="spellEnd"/>
                          <w:r w:rsidR="00F37E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37E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hospodářství</w:t>
                          </w:r>
                          <w:proofErr w:type="spellEnd"/>
                        </w:p>
                        <w:p w14:paraId="6EC30A2F" w14:textId="77777777" w:rsidR="00D01CDC" w:rsidRPr="00604858" w:rsidRDefault="00D01CDC" w:rsidP="00D01CDC">
                          <w:pPr>
                            <w:pStyle w:val="Zkladnodstavec"/>
                            <w:tabs>
                              <w:tab w:val="left" w:pos="215"/>
                            </w:tabs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</w:pPr>
                          <w:r w:rsidRPr="00604858">
                            <w:rPr>
                              <w:rFonts w:ascii="Arial" w:hAnsi="Arial" w:cs="Arial"/>
                              <w:sz w:val="18"/>
                              <w:szCs w:val="18"/>
                              <w:lang w:val="cs-CZ"/>
                            </w:rPr>
                            <w:t>náměstí Republiky 6</w:t>
                          </w:r>
                        </w:p>
                        <w:p w14:paraId="4B6AB2BF" w14:textId="77777777" w:rsidR="00D01CDC" w:rsidRPr="00604858" w:rsidRDefault="00D01CDC" w:rsidP="00D01CDC">
                          <w:pP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  <w:r w:rsidRPr="0060485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549 01 Nové Město nad Metují</w:t>
                          </w:r>
                        </w:p>
                        <w:p w14:paraId="57582506" w14:textId="77777777" w:rsidR="00645A5B" w:rsidRPr="00401EC2" w:rsidRDefault="00645A5B" w:rsidP="00EA7702">
                          <w:pPr>
                            <w:rPr>
                              <w:rFonts w:ascii="Arial" w:hAnsi="Arial" w:cs="Arial"/>
                              <w:spacing w:val="-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F246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317.5pt;margin-top:28pt;width:212.6pt;height:6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" filled="f" stroked="f">
              <v:textbox inset="0,0,0,0">
                <w:txbxContent>
                  <w:p w14:paraId="21FECCF1" w14:textId="77777777" w:rsidR="00D01CDC" w:rsidRPr="00604858" w:rsidRDefault="00D01CDC" w:rsidP="00D01CDC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604858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Městský úřad Nové Město nad Metují</w:t>
                    </w:r>
                  </w:p>
                  <w:p w14:paraId="4708F81E" w14:textId="77777777" w:rsidR="000F7C25" w:rsidRDefault="00B0148B" w:rsidP="00D01CDC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  <w:r w:rsidR="00D01CDC" w:rsidRPr="00604858">
                      <w:rPr>
                        <w:rFonts w:ascii="Arial" w:hAnsi="Arial" w:cs="Arial"/>
                        <w:sz w:val="18"/>
                        <w:szCs w:val="18"/>
                      </w:rPr>
                      <w:t>dbor</w:t>
                    </w:r>
                    <w:proofErr w:type="spellEnd"/>
                    <w:r w:rsidR="00D01CDC" w:rsidRPr="00604858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01CDC">
                      <w:rPr>
                        <w:rFonts w:ascii="Arial" w:hAnsi="Arial" w:cs="Arial"/>
                        <w:sz w:val="18"/>
                        <w:szCs w:val="18"/>
                      </w:rPr>
                      <w:t>správní</w:t>
                    </w:r>
                    <w:proofErr w:type="spellEnd"/>
                    <w:r w:rsidR="00D01CD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</w:p>
                  <w:p w14:paraId="3E236413" w14:textId="77777777" w:rsidR="00722B41" w:rsidRDefault="00722B41" w:rsidP="00D01CDC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Oddělení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F37EB7">
                      <w:rPr>
                        <w:rFonts w:ascii="Arial" w:hAnsi="Arial" w:cs="Arial"/>
                        <w:sz w:val="18"/>
                        <w:szCs w:val="18"/>
                      </w:rPr>
                      <w:t>dopravy</w:t>
                    </w:r>
                    <w:proofErr w:type="spellEnd"/>
                    <w:r w:rsidR="00F37EB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a </w:t>
                    </w:r>
                    <w:proofErr w:type="spellStart"/>
                    <w:r w:rsidR="00F37EB7">
                      <w:rPr>
                        <w:rFonts w:ascii="Arial" w:hAnsi="Arial" w:cs="Arial"/>
                        <w:sz w:val="18"/>
                        <w:szCs w:val="18"/>
                      </w:rPr>
                      <w:t>silničního</w:t>
                    </w:r>
                    <w:proofErr w:type="spellEnd"/>
                    <w:r w:rsidR="00F37EB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F37EB7">
                      <w:rPr>
                        <w:rFonts w:ascii="Arial" w:hAnsi="Arial" w:cs="Arial"/>
                        <w:sz w:val="18"/>
                        <w:szCs w:val="18"/>
                      </w:rPr>
                      <w:t>hospodářství</w:t>
                    </w:r>
                    <w:proofErr w:type="spellEnd"/>
                  </w:p>
                  <w:p w14:paraId="6EC30A2F" w14:textId="77777777" w:rsidR="00D01CDC" w:rsidRPr="00604858" w:rsidRDefault="00D01CDC" w:rsidP="00D01CDC">
                    <w:pPr>
                      <w:pStyle w:val="Zkladnodstavec"/>
                      <w:tabs>
                        <w:tab w:val="left" w:pos="215"/>
                      </w:tabs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</w:pPr>
                    <w:r w:rsidRPr="00604858">
                      <w:rPr>
                        <w:rFonts w:ascii="Arial" w:hAnsi="Arial" w:cs="Arial"/>
                        <w:sz w:val="18"/>
                        <w:szCs w:val="18"/>
                        <w:lang w:val="cs-CZ"/>
                      </w:rPr>
                      <w:t>náměstí Republiky 6</w:t>
                    </w:r>
                  </w:p>
                  <w:p w14:paraId="4B6AB2BF" w14:textId="77777777" w:rsidR="00D01CDC" w:rsidRPr="00604858" w:rsidRDefault="00D01CDC" w:rsidP="00D01CDC">
                    <w:pP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  <w:r w:rsidRPr="00604858">
                      <w:rPr>
                        <w:rFonts w:ascii="Arial" w:hAnsi="Arial" w:cs="Arial"/>
                        <w:sz w:val="18"/>
                        <w:szCs w:val="18"/>
                      </w:rPr>
                      <w:t>549 01 Nové Město nad Metují</w:t>
                    </w:r>
                  </w:p>
                  <w:p w14:paraId="57582506" w14:textId="77777777" w:rsidR="00645A5B" w:rsidRPr="00401EC2" w:rsidRDefault="00645A5B" w:rsidP="00EA7702">
                    <w:pPr>
                      <w:rPr>
                        <w:rFonts w:ascii="Arial" w:hAnsi="Arial" w:cs="Arial"/>
                        <w:spacing w:val="-1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0484F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A0F562" wp14:editId="31F29D53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0225" cy="485775"/>
          <wp:effectExtent l="0" t="0" r="0" b="0"/>
          <wp:wrapNone/>
          <wp:docPr id="16" name="obrázek 16" descr="NMNM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MNM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3A857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64265B"/>
    <w:multiLevelType w:val="hybridMultilevel"/>
    <w:tmpl w:val="18387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943"/>
    <w:multiLevelType w:val="hybridMultilevel"/>
    <w:tmpl w:val="D8746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7C68"/>
    <w:multiLevelType w:val="hybridMultilevel"/>
    <w:tmpl w:val="16D434EE"/>
    <w:lvl w:ilvl="0" w:tplc="D8EEBD04">
      <w:start w:val="1"/>
      <w:numFmt w:val="decimal"/>
      <w:lvlText w:val="%1.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>
      <w:start w:val="1"/>
      <w:numFmt w:val="lowerRoman"/>
      <w:lvlText w:val="%3."/>
      <w:lvlJc w:val="right"/>
      <w:pPr>
        <w:ind w:left="1815" w:hanging="180"/>
      </w:pPr>
    </w:lvl>
    <w:lvl w:ilvl="3" w:tplc="0405000F">
      <w:start w:val="1"/>
      <w:numFmt w:val="decimal"/>
      <w:lvlText w:val="%4."/>
      <w:lvlJc w:val="left"/>
      <w:pPr>
        <w:ind w:left="2535" w:hanging="360"/>
      </w:pPr>
    </w:lvl>
    <w:lvl w:ilvl="4" w:tplc="04050019">
      <w:start w:val="1"/>
      <w:numFmt w:val="lowerLetter"/>
      <w:lvlText w:val="%5."/>
      <w:lvlJc w:val="left"/>
      <w:pPr>
        <w:ind w:left="3255" w:hanging="360"/>
      </w:pPr>
    </w:lvl>
    <w:lvl w:ilvl="5" w:tplc="0405001B">
      <w:start w:val="1"/>
      <w:numFmt w:val="lowerRoman"/>
      <w:lvlText w:val="%6."/>
      <w:lvlJc w:val="right"/>
      <w:pPr>
        <w:ind w:left="3975" w:hanging="180"/>
      </w:pPr>
    </w:lvl>
    <w:lvl w:ilvl="6" w:tplc="0405000F">
      <w:start w:val="1"/>
      <w:numFmt w:val="decimal"/>
      <w:lvlText w:val="%7."/>
      <w:lvlJc w:val="left"/>
      <w:pPr>
        <w:ind w:left="4695" w:hanging="360"/>
      </w:pPr>
    </w:lvl>
    <w:lvl w:ilvl="7" w:tplc="04050019">
      <w:start w:val="1"/>
      <w:numFmt w:val="lowerLetter"/>
      <w:lvlText w:val="%8."/>
      <w:lvlJc w:val="left"/>
      <w:pPr>
        <w:ind w:left="5415" w:hanging="360"/>
      </w:pPr>
    </w:lvl>
    <w:lvl w:ilvl="8" w:tplc="0405001B">
      <w:start w:val="1"/>
      <w:numFmt w:val="lowerRoman"/>
      <w:lvlText w:val="%9."/>
      <w:lvlJc w:val="right"/>
      <w:pPr>
        <w:ind w:left="6135" w:hanging="180"/>
      </w:pPr>
    </w:lvl>
  </w:abstractNum>
  <w:num w:numId="1" w16cid:durableId="352221654">
    <w:abstractNumId w:val="10"/>
  </w:num>
  <w:num w:numId="2" w16cid:durableId="1271355426">
    <w:abstractNumId w:val="8"/>
  </w:num>
  <w:num w:numId="3" w16cid:durableId="513809386">
    <w:abstractNumId w:val="7"/>
  </w:num>
  <w:num w:numId="4" w16cid:durableId="447546025">
    <w:abstractNumId w:val="6"/>
  </w:num>
  <w:num w:numId="5" w16cid:durableId="115805372">
    <w:abstractNumId w:val="5"/>
  </w:num>
  <w:num w:numId="6" w16cid:durableId="230775253">
    <w:abstractNumId w:val="9"/>
  </w:num>
  <w:num w:numId="7" w16cid:durableId="92172034">
    <w:abstractNumId w:val="4"/>
  </w:num>
  <w:num w:numId="8" w16cid:durableId="1675455959">
    <w:abstractNumId w:val="3"/>
  </w:num>
  <w:num w:numId="9" w16cid:durableId="150217660">
    <w:abstractNumId w:val="2"/>
  </w:num>
  <w:num w:numId="10" w16cid:durableId="601380636">
    <w:abstractNumId w:val="1"/>
  </w:num>
  <w:num w:numId="11" w16cid:durableId="1539584119">
    <w:abstractNumId w:val="0"/>
  </w:num>
  <w:num w:numId="12" w16cid:durableId="12676189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563169">
    <w:abstractNumId w:val="13"/>
  </w:num>
  <w:num w:numId="14" w16cid:durableId="1286423443">
    <w:abstractNumId w:val="12"/>
  </w:num>
  <w:num w:numId="15" w16cid:durableId="408887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57"/>
  <w:drawingGridVerticalSpacing w:val="57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53"/>
    <w:rsid w:val="000042F2"/>
    <w:rsid w:val="00010348"/>
    <w:rsid w:val="00013065"/>
    <w:rsid w:val="00013D87"/>
    <w:rsid w:val="00014CAD"/>
    <w:rsid w:val="00020952"/>
    <w:rsid w:val="000235C4"/>
    <w:rsid w:val="000243E5"/>
    <w:rsid w:val="0002521C"/>
    <w:rsid w:val="0003079E"/>
    <w:rsid w:val="00031AEF"/>
    <w:rsid w:val="00033E11"/>
    <w:rsid w:val="00034A83"/>
    <w:rsid w:val="00035B75"/>
    <w:rsid w:val="000373BD"/>
    <w:rsid w:val="00040471"/>
    <w:rsid w:val="000460C6"/>
    <w:rsid w:val="00046FEC"/>
    <w:rsid w:val="0006157E"/>
    <w:rsid w:val="00080A10"/>
    <w:rsid w:val="00082D09"/>
    <w:rsid w:val="00091087"/>
    <w:rsid w:val="00093405"/>
    <w:rsid w:val="0009450C"/>
    <w:rsid w:val="00095852"/>
    <w:rsid w:val="00096872"/>
    <w:rsid w:val="00096FE7"/>
    <w:rsid w:val="000A3DF8"/>
    <w:rsid w:val="000A576B"/>
    <w:rsid w:val="000B1767"/>
    <w:rsid w:val="000B668A"/>
    <w:rsid w:val="000C5153"/>
    <w:rsid w:val="000D0ECE"/>
    <w:rsid w:val="000D206B"/>
    <w:rsid w:val="000D2F82"/>
    <w:rsid w:val="000D691C"/>
    <w:rsid w:val="000D6E1B"/>
    <w:rsid w:val="000E019A"/>
    <w:rsid w:val="000F327C"/>
    <w:rsid w:val="000F5DC0"/>
    <w:rsid w:val="000F7C25"/>
    <w:rsid w:val="000F7E32"/>
    <w:rsid w:val="0010686C"/>
    <w:rsid w:val="00107183"/>
    <w:rsid w:val="00107311"/>
    <w:rsid w:val="00107461"/>
    <w:rsid w:val="001104A8"/>
    <w:rsid w:val="00110504"/>
    <w:rsid w:val="001214A3"/>
    <w:rsid w:val="00122AC9"/>
    <w:rsid w:val="00123244"/>
    <w:rsid w:val="0012362F"/>
    <w:rsid w:val="00124BDB"/>
    <w:rsid w:val="00126A26"/>
    <w:rsid w:val="00134088"/>
    <w:rsid w:val="00134964"/>
    <w:rsid w:val="00140B99"/>
    <w:rsid w:val="00142696"/>
    <w:rsid w:val="00146F65"/>
    <w:rsid w:val="001528DD"/>
    <w:rsid w:val="00167B89"/>
    <w:rsid w:val="00174CD2"/>
    <w:rsid w:val="00180B95"/>
    <w:rsid w:val="001851F5"/>
    <w:rsid w:val="00185932"/>
    <w:rsid w:val="00187249"/>
    <w:rsid w:val="00190E65"/>
    <w:rsid w:val="00191937"/>
    <w:rsid w:val="001943B6"/>
    <w:rsid w:val="00197A36"/>
    <w:rsid w:val="001A16F9"/>
    <w:rsid w:val="001A3A2F"/>
    <w:rsid w:val="001A5621"/>
    <w:rsid w:val="001A59AE"/>
    <w:rsid w:val="001B6BC5"/>
    <w:rsid w:val="001C5E5C"/>
    <w:rsid w:val="001D377B"/>
    <w:rsid w:val="001E1750"/>
    <w:rsid w:val="001E1D33"/>
    <w:rsid w:val="001F29DB"/>
    <w:rsid w:val="001F365F"/>
    <w:rsid w:val="001F49BC"/>
    <w:rsid w:val="001F53AD"/>
    <w:rsid w:val="001F6388"/>
    <w:rsid w:val="001F698C"/>
    <w:rsid w:val="001F6ECD"/>
    <w:rsid w:val="00206804"/>
    <w:rsid w:val="002123F6"/>
    <w:rsid w:val="00214946"/>
    <w:rsid w:val="002216C0"/>
    <w:rsid w:val="00221869"/>
    <w:rsid w:val="00222412"/>
    <w:rsid w:val="0022297C"/>
    <w:rsid w:val="00235AD9"/>
    <w:rsid w:val="00236446"/>
    <w:rsid w:val="00236D8D"/>
    <w:rsid w:val="00237853"/>
    <w:rsid w:val="00243B95"/>
    <w:rsid w:val="00247346"/>
    <w:rsid w:val="0025177C"/>
    <w:rsid w:val="0025350A"/>
    <w:rsid w:val="00257BD3"/>
    <w:rsid w:val="00264F25"/>
    <w:rsid w:val="002773A0"/>
    <w:rsid w:val="00295667"/>
    <w:rsid w:val="002A75D8"/>
    <w:rsid w:val="002B2A4B"/>
    <w:rsid w:val="002B4112"/>
    <w:rsid w:val="002B431B"/>
    <w:rsid w:val="002B6807"/>
    <w:rsid w:val="002C2B70"/>
    <w:rsid w:val="002D7ABA"/>
    <w:rsid w:val="002E09D0"/>
    <w:rsid w:val="002E0FB2"/>
    <w:rsid w:val="002E10B8"/>
    <w:rsid w:val="002E1883"/>
    <w:rsid w:val="002E6983"/>
    <w:rsid w:val="002E765A"/>
    <w:rsid w:val="002F2FA3"/>
    <w:rsid w:val="002F3123"/>
    <w:rsid w:val="0030106B"/>
    <w:rsid w:val="003028DE"/>
    <w:rsid w:val="00303D7C"/>
    <w:rsid w:val="00304944"/>
    <w:rsid w:val="00310E51"/>
    <w:rsid w:val="003136AF"/>
    <w:rsid w:val="00322175"/>
    <w:rsid w:val="003263B8"/>
    <w:rsid w:val="00333EF2"/>
    <w:rsid w:val="00334CFA"/>
    <w:rsid w:val="0034127D"/>
    <w:rsid w:val="00346F9B"/>
    <w:rsid w:val="00351CA2"/>
    <w:rsid w:val="00355D65"/>
    <w:rsid w:val="00361731"/>
    <w:rsid w:val="003631D9"/>
    <w:rsid w:val="00363CB1"/>
    <w:rsid w:val="0036402E"/>
    <w:rsid w:val="00367D70"/>
    <w:rsid w:val="00373DC6"/>
    <w:rsid w:val="003753A7"/>
    <w:rsid w:val="00382663"/>
    <w:rsid w:val="00383CE6"/>
    <w:rsid w:val="00390851"/>
    <w:rsid w:val="00392B54"/>
    <w:rsid w:val="00394CE6"/>
    <w:rsid w:val="0039530A"/>
    <w:rsid w:val="003A02DC"/>
    <w:rsid w:val="003A1E0E"/>
    <w:rsid w:val="003A2A9A"/>
    <w:rsid w:val="003A3155"/>
    <w:rsid w:val="003A77B5"/>
    <w:rsid w:val="003B4590"/>
    <w:rsid w:val="003B5338"/>
    <w:rsid w:val="003B58E4"/>
    <w:rsid w:val="003B62C8"/>
    <w:rsid w:val="003C32D7"/>
    <w:rsid w:val="003C393D"/>
    <w:rsid w:val="003C72E9"/>
    <w:rsid w:val="003E2999"/>
    <w:rsid w:val="003E344B"/>
    <w:rsid w:val="003E3C6F"/>
    <w:rsid w:val="003E707B"/>
    <w:rsid w:val="00401EC2"/>
    <w:rsid w:val="00403C90"/>
    <w:rsid w:val="00406F5B"/>
    <w:rsid w:val="00415D41"/>
    <w:rsid w:val="00433639"/>
    <w:rsid w:val="00440E72"/>
    <w:rsid w:val="00443E5C"/>
    <w:rsid w:val="00444171"/>
    <w:rsid w:val="004477DD"/>
    <w:rsid w:val="00451011"/>
    <w:rsid w:val="004618EE"/>
    <w:rsid w:val="00467B24"/>
    <w:rsid w:val="00470106"/>
    <w:rsid w:val="004705D5"/>
    <w:rsid w:val="00471729"/>
    <w:rsid w:val="00471875"/>
    <w:rsid w:val="00471DE3"/>
    <w:rsid w:val="0047537A"/>
    <w:rsid w:val="00476907"/>
    <w:rsid w:val="00490823"/>
    <w:rsid w:val="00492AE3"/>
    <w:rsid w:val="00496659"/>
    <w:rsid w:val="00496C1C"/>
    <w:rsid w:val="00497993"/>
    <w:rsid w:val="004A3F0A"/>
    <w:rsid w:val="004B2149"/>
    <w:rsid w:val="004C150F"/>
    <w:rsid w:val="004C169F"/>
    <w:rsid w:val="004C4120"/>
    <w:rsid w:val="004C66C2"/>
    <w:rsid w:val="004D09D4"/>
    <w:rsid w:val="004D1BA0"/>
    <w:rsid w:val="004D6497"/>
    <w:rsid w:val="004D6736"/>
    <w:rsid w:val="004E0EFD"/>
    <w:rsid w:val="004E38D0"/>
    <w:rsid w:val="004F717F"/>
    <w:rsid w:val="005134C2"/>
    <w:rsid w:val="00513F80"/>
    <w:rsid w:val="005168C1"/>
    <w:rsid w:val="005200DB"/>
    <w:rsid w:val="00520437"/>
    <w:rsid w:val="00520FFC"/>
    <w:rsid w:val="00534800"/>
    <w:rsid w:val="00535F91"/>
    <w:rsid w:val="005364A0"/>
    <w:rsid w:val="005373F1"/>
    <w:rsid w:val="005424F0"/>
    <w:rsid w:val="00545D0C"/>
    <w:rsid w:val="0054627B"/>
    <w:rsid w:val="005508D1"/>
    <w:rsid w:val="00552B4B"/>
    <w:rsid w:val="005558EF"/>
    <w:rsid w:val="005607CA"/>
    <w:rsid w:val="00561463"/>
    <w:rsid w:val="00564AFC"/>
    <w:rsid w:val="005756D7"/>
    <w:rsid w:val="00577E8A"/>
    <w:rsid w:val="00584625"/>
    <w:rsid w:val="005915B4"/>
    <w:rsid w:val="00595A3C"/>
    <w:rsid w:val="005976F4"/>
    <w:rsid w:val="005A1C29"/>
    <w:rsid w:val="005A75ED"/>
    <w:rsid w:val="005A7E0C"/>
    <w:rsid w:val="005B2724"/>
    <w:rsid w:val="005B610B"/>
    <w:rsid w:val="005C7C40"/>
    <w:rsid w:val="005D1FAF"/>
    <w:rsid w:val="005E38B5"/>
    <w:rsid w:val="005E5D01"/>
    <w:rsid w:val="005F1189"/>
    <w:rsid w:val="005F525D"/>
    <w:rsid w:val="005F77E4"/>
    <w:rsid w:val="00605AE9"/>
    <w:rsid w:val="00605C8D"/>
    <w:rsid w:val="00614B53"/>
    <w:rsid w:val="00615CCC"/>
    <w:rsid w:val="00616CDD"/>
    <w:rsid w:val="00620AC7"/>
    <w:rsid w:val="0062777A"/>
    <w:rsid w:val="00635FBB"/>
    <w:rsid w:val="00636381"/>
    <w:rsid w:val="0063755C"/>
    <w:rsid w:val="00641DC5"/>
    <w:rsid w:val="006431F4"/>
    <w:rsid w:val="00643BAB"/>
    <w:rsid w:val="00643DC4"/>
    <w:rsid w:val="00645300"/>
    <w:rsid w:val="00645A5B"/>
    <w:rsid w:val="0065548F"/>
    <w:rsid w:val="006573B3"/>
    <w:rsid w:val="00662A42"/>
    <w:rsid w:val="00672A37"/>
    <w:rsid w:val="00684207"/>
    <w:rsid w:val="00691244"/>
    <w:rsid w:val="00696DE7"/>
    <w:rsid w:val="006A0AB9"/>
    <w:rsid w:val="006A0C8F"/>
    <w:rsid w:val="006A4101"/>
    <w:rsid w:val="006A5A88"/>
    <w:rsid w:val="006A73D6"/>
    <w:rsid w:val="006B001E"/>
    <w:rsid w:val="006B5A5A"/>
    <w:rsid w:val="006B7C01"/>
    <w:rsid w:val="006C23AA"/>
    <w:rsid w:val="006C7CCF"/>
    <w:rsid w:val="006D35DC"/>
    <w:rsid w:val="006D4609"/>
    <w:rsid w:val="006E01B1"/>
    <w:rsid w:val="006E3779"/>
    <w:rsid w:val="006E5252"/>
    <w:rsid w:val="006F21D9"/>
    <w:rsid w:val="006F2395"/>
    <w:rsid w:val="006F67B4"/>
    <w:rsid w:val="00704A39"/>
    <w:rsid w:val="00712A70"/>
    <w:rsid w:val="0072041C"/>
    <w:rsid w:val="007215A9"/>
    <w:rsid w:val="00722B41"/>
    <w:rsid w:val="007250F6"/>
    <w:rsid w:val="007264CB"/>
    <w:rsid w:val="00730EFD"/>
    <w:rsid w:val="00737A87"/>
    <w:rsid w:val="007424E4"/>
    <w:rsid w:val="007445DC"/>
    <w:rsid w:val="0074461C"/>
    <w:rsid w:val="00756CF7"/>
    <w:rsid w:val="00760DE1"/>
    <w:rsid w:val="00761E45"/>
    <w:rsid w:val="00762804"/>
    <w:rsid w:val="00763356"/>
    <w:rsid w:val="00764440"/>
    <w:rsid w:val="007673D1"/>
    <w:rsid w:val="0077433E"/>
    <w:rsid w:val="00782F22"/>
    <w:rsid w:val="0078698C"/>
    <w:rsid w:val="00793B73"/>
    <w:rsid w:val="00794A4B"/>
    <w:rsid w:val="00797B70"/>
    <w:rsid w:val="007A1BFD"/>
    <w:rsid w:val="007A2ADE"/>
    <w:rsid w:val="007A34AE"/>
    <w:rsid w:val="007B01A6"/>
    <w:rsid w:val="007B3DC5"/>
    <w:rsid w:val="007C0A73"/>
    <w:rsid w:val="007C1430"/>
    <w:rsid w:val="007C37DB"/>
    <w:rsid w:val="007C3F25"/>
    <w:rsid w:val="007C4592"/>
    <w:rsid w:val="007C65D2"/>
    <w:rsid w:val="007C6876"/>
    <w:rsid w:val="007C6DE3"/>
    <w:rsid w:val="007E0569"/>
    <w:rsid w:val="007E35D0"/>
    <w:rsid w:val="007F1B39"/>
    <w:rsid w:val="008000FB"/>
    <w:rsid w:val="008042B6"/>
    <w:rsid w:val="008101EE"/>
    <w:rsid w:val="00810752"/>
    <w:rsid w:val="00813094"/>
    <w:rsid w:val="008145E3"/>
    <w:rsid w:val="00815AF8"/>
    <w:rsid w:val="0082600D"/>
    <w:rsid w:val="00826AF8"/>
    <w:rsid w:val="00827620"/>
    <w:rsid w:val="008303D0"/>
    <w:rsid w:val="00831561"/>
    <w:rsid w:val="008345CA"/>
    <w:rsid w:val="008414D4"/>
    <w:rsid w:val="00842648"/>
    <w:rsid w:val="00856B55"/>
    <w:rsid w:val="00874AE8"/>
    <w:rsid w:val="008764D8"/>
    <w:rsid w:val="00883ACB"/>
    <w:rsid w:val="00885635"/>
    <w:rsid w:val="008912CE"/>
    <w:rsid w:val="008A02BF"/>
    <w:rsid w:val="008A719E"/>
    <w:rsid w:val="008C0569"/>
    <w:rsid w:val="008D1E6B"/>
    <w:rsid w:val="008E535A"/>
    <w:rsid w:val="008F3D43"/>
    <w:rsid w:val="008F58BE"/>
    <w:rsid w:val="008F61BE"/>
    <w:rsid w:val="009033A6"/>
    <w:rsid w:val="0090484F"/>
    <w:rsid w:val="00910489"/>
    <w:rsid w:val="00912DB8"/>
    <w:rsid w:val="00915E6C"/>
    <w:rsid w:val="00922586"/>
    <w:rsid w:val="00937773"/>
    <w:rsid w:val="009412CB"/>
    <w:rsid w:val="00942716"/>
    <w:rsid w:val="00944E59"/>
    <w:rsid w:val="009466AF"/>
    <w:rsid w:val="00946A94"/>
    <w:rsid w:val="009479C5"/>
    <w:rsid w:val="009535A3"/>
    <w:rsid w:val="0095379F"/>
    <w:rsid w:val="00957E8C"/>
    <w:rsid w:val="009602C1"/>
    <w:rsid w:val="0096114A"/>
    <w:rsid w:val="00962BBD"/>
    <w:rsid w:val="009735DC"/>
    <w:rsid w:val="00973772"/>
    <w:rsid w:val="00976665"/>
    <w:rsid w:val="00977EE1"/>
    <w:rsid w:val="00981B42"/>
    <w:rsid w:val="00985212"/>
    <w:rsid w:val="00985595"/>
    <w:rsid w:val="00986A31"/>
    <w:rsid w:val="00996C1E"/>
    <w:rsid w:val="00996E9E"/>
    <w:rsid w:val="009A78C8"/>
    <w:rsid w:val="009B4922"/>
    <w:rsid w:val="009B68AE"/>
    <w:rsid w:val="009C2262"/>
    <w:rsid w:val="009C4918"/>
    <w:rsid w:val="009C5665"/>
    <w:rsid w:val="009C6CC1"/>
    <w:rsid w:val="009D0F78"/>
    <w:rsid w:val="009E1DC7"/>
    <w:rsid w:val="009E74F6"/>
    <w:rsid w:val="009F0AF8"/>
    <w:rsid w:val="009F4847"/>
    <w:rsid w:val="00A0256A"/>
    <w:rsid w:val="00A02F95"/>
    <w:rsid w:val="00A06182"/>
    <w:rsid w:val="00A1028B"/>
    <w:rsid w:val="00A21BED"/>
    <w:rsid w:val="00A23B35"/>
    <w:rsid w:val="00A25CAA"/>
    <w:rsid w:val="00A25D16"/>
    <w:rsid w:val="00A25DAC"/>
    <w:rsid w:val="00A2714E"/>
    <w:rsid w:val="00A31A61"/>
    <w:rsid w:val="00A331E3"/>
    <w:rsid w:val="00A35D8C"/>
    <w:rsid w:val="00A37198"/>
    <w:rsid w:val="00A40BDA"/>
    <w:rsid w:val="00A47662"/>
    <w:rsid w:val="00A50624"/>
    <w:rsid w:val="00A50B12"/>
    <w:rsid w:val="00A52CCE"/>
    <w:rsid w:val="00A56F4A"/>
    <w:rsid w:val="00A60115"/>
    <w:rsid w:val="00A61AE6"/>
    <w:rsid w:val="00A65099"/>
    <w:rsid w:val="00A6763C"/>
    <w:rsid w:val="00A717D7"/>
    <w:rsid w:val="00A75A8B"/>
    <w:rsid w:val="00A76C5D"/>
    <w:rsid w:val="00A77EF9"/>
    <w:rsid w:val="00A83F52"/>
    <w:rsid w:val="00A87B84"/>
    <w:rsid w:val="00A9032D"/>
    <w:rsid w:val="00A92B27"/>
    <w:rsid w:val="00A92C76"/>
    <w:rsid w:val="00AA0237"/>
    <w:rsid w:val="00AA46A2"/>
    <w:rsid w:val="00AA5A5C"/>
    <w:rsid w:val="00AB4D28"/>
    <w:rsid w:val="00AB552C"/>
    <w:rsid w:val="00AC183B"/>
    <w:rsid w:val="00AC24C1"/>
    <w:rsid w:val="00AC63EC"/>
    <w:rsid w:val="00AC6BE3"/>
    <w:rsid w:val="00AC6ED2"/>
    <w:rsid w:val="00AD4341"/>
    <w:rsid w:val="00AD5E16"/>
    <w:rsid w:val="00AE0A5F"/>
    <w:rsid w:val="00AE4C49"/>
    <w:rsid w:val="00AE5F15"/>
    <w:rsid w:val="00AE632B"/>
    <w:rsid w:val="00B0148B"/>
    <w:rsid w:val="00B026ED"/>
    <w:rsid w:val="00B02A5A"/>
    <w:rsid w:val="00B07BE2"/>
    <w:rsid w:val="00B12B5F"/>
    <w:rsid w:val="00B159DA"/>
    <w:rsid w:val="00B173DA"/>
    <w:rsid w:val="00B17612"/>
    <w:rsid w:val="00B17B10"/>
    <w:rsid w:val="00B241FA"/>
    <w:rsid w:val="00B24FC4"/>
    <w:rsid w:val="00B25698"/>
    <w:rsid w:val="00B26275"/>
    <w:rsid w:val="00B3039C"/>
    <w:rsid w:val="00B41584"/>
    <w:rsid w:val="00B52D18"/>
    <w:rsid w:val="00B52ED1"/>
    <w:rsid w:val="00B53FA1"/>
    <w:rsid w:val="00B540E7"/>
    <w:rsid w:val="00B55177"/>
    <w:rsid w:val="00B55A72"/>
    <w:rsid w:val="00B609FC"/>
    <w:rsid w:val="00B63E69"/>
    <w:rsid w:val="00B72A25"/>
    <w:rsid w:val="00B74694"/>
    <w:rsid w:val="00B826A1"/>
    <w:rsid w:val="00B835A7"/>
    <w:rsid w:val="00B97105"/>
    <w:rsid w:val="00BA015F"/>
    <w:rsid w:val="00BB07CD"/>
    <w:rsid w:val="00BB1ADD"/>
    <w:rsid w:val="00BB37B5"/>
    <w:rsid w:val="00BC0DA7"/>
    <w:rsid w:val="00BC75A3"/>
    <w:rsid w:val="00BC799D"/>
    <w:rsid w:val="00BD1F38"/>
    <w:rsid w:val="00BD4178"/>
    <w:rsid w:val="00BE358A"/>
    <w:rsid w:val="00BE5DE7"/>
    <w:rsid w:val="00BF311B"/>
    <w:rsid w:val="00BF3B90"/>
    <w:rsid w:val="00BF457A"/>
    <w:rsid w:val="00BF6559"/>
    <w:rsid w:val="00C016AC"/>
    <w:rsid w:val="00C01773"/>
    <w:rsid w:val="00C10786"/>
    <w:rsid w:val="00C12A1D"/>
    <w:rsid w:val="00C211DE"/>
    <w:rsid w:val="00C213B9"/>
    <w:rsid w:val="00C30E51"/>
    <w:rsid w:val="00C36858"/>
    <w:rsid w:val="00C43630"/>
    <w:rsid w:val="00C46603"/>
    <w:rsid w:val="00C46DED"/>
    <w:rsid w:val="00C5101C"/>
    <w:rsid w:val="00C527CA"/>
    <w:rsid w:val="00C53967"/>
    <w:rsid w:val="00C55D35"/>
    <w:rsid w:val="00C6290A"/>
    <w:rsid w:val="00C62C01"/>
    <w:rsid w:val="00C63CB3"/>
    <w:rsid w:val="00C659DB"/>
    <w:rsid w:val="00C67FD4"/>
    <w:rsid w:val="00C72724"/>
    <w:rsid w:val="00C73237"/>
    <w:rsid w:val="00C76CDD"/>
    <w:rsid w:val="00C80EB7"/>
    <w:rsid w:val="00C840D4"/>
    <w:rsid w:val="00C85FCC"/>
    <w:rsid w:val="00C87A91"/>
    <w:rsid w:val="00C94BD6"/>
    <w:rsid w:val="00C94D8D"/>
    <w:rsid w:val="00C954D2"/>
    <w:rsid w:val="00CA176A"/>
    <w:rsid w:val="00CA1AAC"/>
    <w:rsid w:val="00CA1E5B"/>
    <w:rsid w:val="00CB0180"/>
    <w:rsid w:val="00CB353F"/>
    <w:rsid w:val="00CB5ABC"/>
    <w:rsid w:val="00CC4545"/>
    <w:rsid w:val="00CC60AC"/>
    <w:rsid w:val="00CE49BA"/>
    <w:rsid w:val="00D01CDC"/>
    <w:rsid w:val="00D07986"/>
    <w:rsid w:val="00D1100B"/>
    <w:rsid w:val="00D123A4"/>
    <w:rsid w:val="00D14FA9"/>
    <w:rsid w:val="00D1576B"/>
    <w:rsid w:val="00D20A61"/>
    <w:rsid w:val="00D21163"/>
    <w:rsid w:val="00D219E4"/>
    <w:rsid w:val="00D21BE8"/>
    <w:rsid w:val="00D2488F"/>
    <w:rsid w:val="00D30B2D"/>
    <w:rsid w:val="00D32FEB"/>
    <w:rsid w:val="00D33805"/>
    <w:rsid w:val="00D354A1"/>
    <w:rsid w:val="00D354B7"/>
    <w:rsid w:val="00D41912"/>
    <w:rsid w:val="00D44E3B"/>
    <w:rsid w:val="00D51355"/>
    <w:rsid w:val="00D57A0F"/>
    <w:rsid w:val="00D60AAF"/>
    <w:rsid w:val="00D60CAB"/>
    <w:rsid w:val="00D631CA"/>
    <w:rsid w:val="00D6704E"/>
    <w:rsid w:val="00D75635"/>
    <w:rsid w:val="00D757EE"/>
    <w:rsid w:val="00D81A14"/>
    <w:rsid w:val="00D917CF"/>
    <w:rsid w:val="00D94F10"/>
    <w:rsid w:val="00D971F3"/>
    <w:rsid w:val="00DA1E26"/>
    <w:rsid w:val="00DA3043"/>
    <w:rsid w:val="00DA4769"/>
    <w:rsid w:val="00DB2FBB"/>
    <w:rsid w:val="00DB4957"/>
    <w:rsid w:val="00DB7C15"/>
    <w:rsid w:val="00DC1399"/>
    <w:rsid w:val="00DC53B3"/>
    <w:rsid w:val="00DC7386"/>
    <w:rsid w:val="00DC7640"/>
    <w:rsid w:val="00DD3030"/>
    <w:rsid w:val="00DD53C2"/>
    <w:rsid w:val="00DE35C0"/>
    <w:rsid w:val="00DE4F3C"/>
    <w:rsid w:val="00DF1358"/>
    <w:rsid w:val="00DF25F0"/>
    <w:rsid w:val="00DF7868"/>
    <w:rsid w:val="00E052F4"/>
    <w:rsid w:val="00E10713"/>
    <w:rsid w:val="00E120E8"/>
    <w:rsid w:val="00E16370"/>
    <w:rsid w:val="00E17586"/>
    <w:rsid w:val="00E2587B"/>
    <w:rsid w:val="00E3339A"/>
    <w:rsid w:val="00E37E79"/>
    <w:rsid w:val="00E4021D"/>
    <w:rsid w:val="00E40B3E"/>
    <w:rsid w:val="00E40EB8"/>
    <w:rsid w:val="00E418D8"/>
    <w:rsid w:val="00E4282F"/>
    <w:rsid w:val="00E4506B"/>
    <w:rsid w:val="00E509EF"/>
    <w:rsid w:val="00E57AFA"/>
    <w:rsid w:val="00E62CF5"/>
    <w:rsid w:val="00E67462"/>
    <w:rsid w:val="00E7103E"/>
    <w:rsid w:val="00E75119"/>
    <w:rsid w:val="00E8031A"/>
    <w:rsid w:val="00E91E37"/>
    <w:rsid w:val="00E9727C"/>
    <w:rsid w:val="00EA7702"/>
    <w:rsid w:val="00EB2C6E"/>
    <w:rsid w:val="00EB61BB"/>
    <w:rsid w:val="00EC34D5"/>
    <w:rsid w:val="00EC4014"/>
    <w:rsid w:val="00EC69B3"/>
    <w:rsid w:val="00EC722C"/>
    <w:rsid w:val="00ED1AF4"/>
    <w:rsid w:val="00ED443E"/>
    <w:rsid w:val="00EE194B"/>
    <w:rsid w:val="00EE1DFB"/>
    <w:rsid w:val="00EE7F03"/>
    <w:rsid w:val="00EF3190"/>
    <w:rsid w:val="00EF4F42"/>
    <w:rsid w:val="00EF6E70"/>
    <w:rsid w:val="00F06724"/>
    <w:rsid w:val="00F10044"/>
    <w:rsid w:val="00F15E27"/>
    <w:rsid w:val="00F1644C"/>
    <w:rsid w:val="00F23A0F"/>
    <w:rsid w:val="00F271A0"/>
    <w:rsid w:val="00F3013F"/>
    <w:rsid w:val="00F304FC"/>
    <w:rsid w:val="00F305DB"/>
    <w:rsid w:val="00F31326"/>
    <w:rsid w:val="00F320D2"/>
    <w:rsid w:val="00F37EB7"/>
    <w:rsid w:val="00F41AC8"/>
    <w:rsid w:val="00F41FE2"/>
    <w:rsid w:val="00F503A0"/>
    <w:rsid w:val="00F60DFC"/>
    <w:rsid w:val="00F6224C"/>
    <w:rsid w:val="00F64256"/>
    <w:rsid w:val="00F67008"/>
    <w:rsid w:val="00F71701"/>
    <w:rsid w:val="00F80FA0"/>
    <w:rsid w:val="00F81D39"/>
    <w:rsid w:val="00F8402B"/>
    <w:rsid w:val="00F84C1B"/>
    <w:rsid w:val="00F85FAE"/>
    <w:rsid w:val="00F87C86"/>
    <w:rsid w:val="00F932BA"/>
    <w:rsid w:val="00F94C26"/>
    <w:rsid w:val="00F96A85"/>
    <w:rsid w:val="00FA514F"/>
    <w:rsid w:val="00FA7099"/>
    <w:rsid w:val="00FB5A89"/>
    <w:rsid w:val="00FB740C"/>
    <w:rsid w:val="00FB7B7C"/>
    <w:rsid w:val="00FC22BE"/>
    <w:rsid w:val="00FC4900"/>
    <w:rsid w:val="00FC53C0"/>
    <w:rsid w:val="00FC6139"/>
    <w:rsid w:val="00FD2099"/>
    <w:rsid w:val="00FD29CD"/>
    <w:rsid w:val="00FD34C7"/>
    <w:rsid w:val="00FD4CA9"/>
    <w:rsid w:val="00FD6290"/>
    <w:rsid w:val="00FD7D76"/>
    <w:rsid w:val="00FE2ED5"/>
    <w:rsid w:val="00FF068E"/>
    <w:rsid w:val="00FF7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CC77C6"/>
  <w15:docId w15:val="{881F4B57-94F9-4A93-873E-5170116B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71A0"/>
    <w:pPr>
      <w:spacing w:after="200"/>
    </w:pPr>
    <w:rPr>
      <w:rFonts w:ascii="Times" w:hAnsi="Times"/>
      <w:sz w:val="24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 w:after="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  <w:spacing w:after="0"/>
    </w:p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  <w:spacing w:after="0"/>
    </w:p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pPr>
      <w:spacing w:after="0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/>
      <w:color w:val="000000"/>
      <w:szCs w:val="24"/>
      <w:lang w:val="en-GB" w:eastAsia="en-US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Adresanaoblku">
    <w:name w:val="envelope address"/>
    <w:basedOn w:val="Normln"/>
    <w:rsid w:val="0090484F"/>
    <w:pPr>
      <w:framePr w:w="4281" w:h="1452" w:hRule="exact" w:hSpace="187" w:wrap="around" w:vAnchor="page" w:hAnchor="page" w:x="6618" w:y="2677" w:anchorLock="1"/>
      <w:spacing w:after="0"/>
    </w:pPr>
    <w:rPr>
      <w:rFonts w:ascii="Arial" w:eastAsia="Times New Roman" w:hAnsi="Arial" w:cs="Arial"/>
      <w:sz w:val="22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0484F"/>
    <w:rPr>
      <w:color w:val="808080"/>
    </w:rPr>
  </w:style>
  <w:style w:type="character" w:customStyle="1" w:styleId="StylCalibri">
    <w:name w:val="Styl Calibri"/>
    <w:basedOn w:val="Standardnpsmoodstavce"/>
    <w:rsid w:val="00EF6E70"/>
    <w:rPr>
      <w:rFonts w:ascii="Calibri" w:hAnsi="Calibri"/>
    </w:rPr>
  </w:style>
  <w:style w:type="paragraph" w:customStyle="1" w:styleId="StylCalibri-podtreno">
    <w:name w:val="Styl Calibri-podtrženo"/>
    <w:basedOn w:val="Normln"/>
    <w:qFormat/>
    <w:rsid w:val="00643DC4"/>
    <w:pPr>
      <w:spacing w:after="120"/>
    </w:pPr>
    <w:rPr>
      <w:rFonts w:ascii="Calibri" w:eastAsia="Times New Roman" w:hAnsi="Calibri"/>
      <w:sz w:val="2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0D0ECE"/>
    <w:pPr>
      <w:widowControl w:val="0"/>
      <w:tabs>
        <w:tab w:val="left" w:pos="1418"/>
        <w:tab w:val="left" w:pos="3969"/>
        <w:tab w:val="left" w:pos="7371"/>
      </w:tabs>
      <w:spacing w:after="0"/>
    </w:pPr>
    <w:rPr>
      <w:rFonts w:ascii="Times New Roman" w:eastAsia="Times New Roman" w:hAnsi="Times New Roman"/>
      <w:sz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0ECE"/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72"/>
    <w:qFormat/>
    <w:rsid w:val="00DA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novemestonm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novemeston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ka\Desktop\&#352;ablona%20dle%20z&#225;sad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85DA4687824BD091BFB49A502E96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7DAD-8DCE-47EC-BBB6-210CC848C23B}"/>
      </w:docPartPr>
      <w:docPartBody>
        <w:p w:rsidR="00CF7ED1" w:rsidRDefault="006B463C">
          <w:pPr>
            <w:pStyle w:val="2C85DA4687824BD091BFB49A502E9615"/>
          </w:pPr>
          <w:r w:rsidRPr="00123244">
            <w:rPr>
              <w:rStyle w:val="Zstupntext"/>
              <w:rFonts w:ascii="Arial" w:hAnsi="Arial" w:cs="Arial"/>
              <w:b/>
              <w:color w:val="FF0000"/>
              <w:sz w:val="18"/>
              <w:szCs w:val="18"/>
              <w:highlight w:val="green"/>
            </w:rPr>
            <w:t>Šipkou vyber!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CE-Regular">
    <w:altName w:val="Arial"/>
    <w:charset w:val="58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3C"/>
    <w:rsid w:val="000004D6"/>
    <w:rsid w:val="00020952"/>
    <w:rsid w:val="00022BC1"/>
    <w:rsid w:val="000243E5"/>
    <w:rsid w:val="00032687"/>
    <w:rsid w:val="00081ECB"/>
    <w:rsid w:val="000B668A"/>
    <w:rsid w:val="000D0902"/>
    <w:rsid w:val="000D206B"/>
    <w:rsid w:val="000D2498"/>
    <w:rsid w:val="000E3356"/>
    <w:rsid w:val="001135BF"/>
    <w:rsid w:val="001732D4"/>
    <w:rsid w:val="00205D83"/>
    <w:rsid w:val="00273B4C"/>
    <w:rsid w:val="00286A20"/>
    <w:rsid w:val="00294108"/>
    <w:rsid w:val="002A0374"/>
    <w:rsid w:val="002B5813"/>
    <w:rsid w:val="002D2B7B"/>
    <w:rsid w:val="002F73E8"/>
    <w:rsid w:val="0034353B"/>
    <w:rsid w:val="00351FED"/>
    <w:rsid w:val="00395C2A"/>
    <w:rsid w:val="003B637D"/>
    <w:rsid w:val="003C1A1F"/>
    <w:rsid w:val="004469CE"/>
    <w:rsid w:val="00455A79"/>
    <w:rsid w:val="004618EE"/>
    <w:rsid w:val="00473828"/>
    <w:rsid w:val="004D0187"/>
    <w:rsid w:val="004D6987"/>
    <w:rsid w:val="00520437"/>
    <w:rsid w:val="00593E48"/>
    <w:rsid w:val="005B0FA0"/>
    <w:rsid w:val="005F53CD"/>
    <w:rsid w:val="00601B1D"/>
    <w:rsid w:val="00602289"/>
    <w:rsid w:val="006050E2"/>
    <w:rsid w:val="006117A9"/>
    <w:rsid w:val="00614AE3"/>
    <w:rsid w:val="00634589"/>
    <w:rsid w:val="006957F4"/>
    <w:rsid w:val="006B463C"/>
    <w:rsid w:val="00712270"/>
    <w:rsid w:val="00750AF1"/>
    <w:rsid w:val="007554AF"/>
    <w:rsid w:val="007762D4"/>
    <w:rsid w:val="0079726A"/>
    <w:rsid w:val="007B185F"/>
    <w:rsid w:val="007B7982"/>
    <w:rsid w:val="007C3F25"/>
    <w:rsid w:val="007E68E8"/>
    <w:rsid w:val="007E7F78"/>
    <w:rsid w:val="00817B1E"/>
    <w:rsid w:val="008857F2"/>
    <w:rsid w:val="00956C60"/>
    <w:rsid w:val="0099768A"/>
    <w:rsid w:val="009A5AF4"/>
    <w:rsid w:val="009B3C01"/>
    <w:rsid w:val="009C3B0F"/>
    <w:rsid w:val="009E36BF"/>
    <w:rsid w:val="00A05194"/>
    <w:rsid w:val="00A26130"/>
    <w:rsid w:val="00A37B0E"/>
    <w:rsid w:val="00A45464"/>
    <w:rsid w:val="00AA0237"/>
    <w:rsid w:val="00AF31E4"/>
    <w:rsid w:val="00B540E7"/>
    <w:rsid w:val="00B844F8"/>
    <w:rsid w:val="00B91CB4"/>
    <w:rsid w:val="00BA3B02"/>
    <w:rsid w:val="00BC4D0F"/>
    <w:rsid w:val="00C05283"/>
    <w:rsid w:val="00C25326"/>
    <w:rsid w:val="00C54F90"/>
    <w:rsid w:val="00C57FC4"/>
    <w:rsid w:val="00C60C04"/>
    <w:rsid w:val="00C73237"/>
    <w:rsid w:val="00C80CA3"/>
    <w:rsid w:val="00C912F0"/>
    <w:rsid w:val="00CB0180"/>
    <w:rsid w:val="00CB1A7E"/>
    <w:rsid w:val="00CB69C9"/>
    <w:rsid w:val="00CC5BFD"/>
    <w:rsid w:val="00CE1610"/>
    <w:rsid w:val="00CF7ED1"/>
    <w:rsid w:val="00D65F9E"/>
    <w:rsid w:val="00D91A08"/>
    <w:rsid w:val="00DB4DFA"/>
    <w:rsid w:val="00DF25F0"/>
    <w:rsid w:val="00DF4467"/>
    <w:rsid w:val="00E42CB6"/>
    <w:rsid w:val="00E57DD5"/>
    <w:rsid w:val="00E62CF5"/>
    <w:rsid w:val="00E7256F"/>
    <w:rsid w:val="00E83ACD"/>
    <w:rsid w:val="00EA40AB"/>
    <w:rsid w:val="00EB22D6"/>
    <w:rsid w:val="00EC1589"/>
    <w:rsid w:val="00ED084F"/>
    <w:rsid w:val="00EE26E1"/>
    <w:rsid w:val="00F02487"/>
    <w:rsid w:val="00F10C3E"/>
    <w:rsid w:val="00F304FC"/>
    <w:rsid w:val="00F36E42"/>
    <w:rsid w:val="00F8691D"/>
    <w:rsid w:val="00FA2AE0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C85DA4687824BD091BFB49A502E9615">
    <w:name w:val="2C85DA4687824BD091BFB49A502E9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48492A-2047-48A2-80CF-4D1260C0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dle zásad 2016</Template>
  <TotalTime>1</TotalTime>
  <Pages>3</Pages>
  <Words>803</Words>
  <Characters>4739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5531</CharactersWithSpaces>
  <SharedDoc>false</SharedDoc>
  <HyperlinkBase/>
  <HLinks>
    <vt:vector size="12" baseType="variant">
      <vt:variant>
        <vt:i4>6815828</vt:i4>
      </vt:variant>
      <vt:variant>
        <vt:i4>11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  <vt:variant>
        <vt:i4>6815828</vt:i4>
      </vt:variant>
      <vt:variant>
        <vt:i4>8</vt:i4>
      </vt:variant>
      <vt:variant>
        <vt:i4>0</vt:i4>
      </vt:variant>
      <vt:variant>
        <vt:i4>5</vt:i4>
      </vt:variant>
      <vt:variant>
        <vt:lpwstr>mailto:podatelna@novemestonm.cz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Tříska Radomír</dc:creator>
  <cp:keywords/>
  <dc:description/>
  <cp:lastModifiedBy>Uzivatel</cp:lastModifiedBy>
  <cp:revision>2</cp:revision>
  <cp:lastPrinted>2024-10-23T05:44:00Z</cp:lastPrinted>
  <dcterms:created xsi:type="dcterms:W3CDTF">2025-04-03T07:29:00Z</dcterms:created>
  <dcterms:modified xsi:type="dcterms:W3CDTF">2025-04-03T07:29:00Z</dcterms:modified>
</cp:coreProperties>
</file>